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line style="position:absolute;mso-position-horizontal-relative:page;mso-position-vertical-relative:page;z-index:-15867392" from="30.6pt,103.651985pt" to="564.600026pt,103.651985pt" stroked="true" strokeweight=".48pt" strokecolor="#000000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1" simplePos="0" relativeHeight="487449600">
            <wp:simplePos x="0" y="0"/>
            <wp:positionH relativeFrom="page">
              <wp:posOffset>300354</wp:posOffset>
            </wp:positionH>
            <wp:positionV relativeFrom="page">
              <wp:posOffset>210819</wp:posOffset>
            </wp:positionV>
            <wp:extent cx="1697355" cy="1005204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7355" cy="1005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23"/>
        </w:rPr>
      </w:pPr>
    </w:p>
    <w:p>
      <w:pPr>
        <w:pStyle w:val="Heading1"/>
        <w:spacing w:before="92"/>
        <w:ind w:left="2375" w:right="2384"/>
        <w:jc w:val="center"/>
      </w:pPr>
      <w:r>
        <w:rPr/>
        <w:t>PROCESSO</w:t>
      </w:r>
      <w:r>
        <w:rPr>
          <w:spacing w:val="3"/>
        </w:rPr>
        <w:t> </w:t>
      </w:r>
      <w:r>
        <w:rPr/>
        <w:t>ADMNISTRATIVO</w:t>
      </w:r>
      <w:r>
        <w:rPr>
          <w:spacing w:val="-1"/>
        </w:rPr>
        <w:t> </w:t>
      </w:r>
      <w:r>
        <w:rPr/>
        <w:t>Nº</w:t>
      </w:r>
      <w:r>
        <w:rPr>
          <w:spacing w:val="-1"/>
        </w:rPr>
        <w:t> </w:t>
      </w:r>
      <w:r>
        <w:rPr/>
        <w:t>1259</w:t>
      </w:r>
      <w:r>
        <w:rPr>
          <w:spacing w:val="-2"/>
        </w:rPr>
        <w:t> </w:t>
      </w:r>
      <w:r>
        <w:rPr/>
        <w:t>– 2020</w:t>
      </w:r>
      <w:r>
        <w:rPr>
          <w:spacing w:val="-3"/>
        </w:rPr>
        <w:t> </w:t>
      </w:r>
      <w:r>
        <w:rPr/>
        <w:t>– 040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01</w:t>
      </w:r>
    </w:p>
    <w:p>
      <w:pPr>
        <w:spacing w:before="1"/>
        <w:ind w:left="2370" w:right="2384" w:firstLine="0"/>
        <w:jc w:val="center"/>
        <w:rPr>
          <w:b/>
          <w:sz w:val="20"/>
        </w:rPr>
      </w:pPr>
      <w:r>
        <w:rPr>
          <w:b/>
          <w:sz w:val="20"/>
        </w:rPr>
        <w:t>Pregão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Eletrônico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Nº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006/2020</w:t>
      </w:r>
    </w:p>
    <w:p>
      <w:pPr>
        <w:pStyle w:val="BodyText"/>
        <w:spacing w:before="10"/>
        <w:rPr>
          <w:b/>
          <w:sz w:val="16"/>
        </w:rPr>
      </w:pPr>
      <w:r>
        <w:rPr/>
        <w:pict>
          <v:shape style="position:absolute;margin-left:58.223999pt;margin-top:11.930146pt;width:493.3pt;height:14.05pt;mso-position-horizontal-relative:page;mso-position-vertical-relative:paragraph;z-index:-15728640;mso-wrap-distance-left:0;mso-wrap-distance-right:0" type="#_x0000_t202" filled="true" fillcolor="#bebebe" stroked="true" strokeweight=".47998pt" strokecolor="#000000">
            <v:textbox inset="0,0,0,0">
              <w:txbxContent>
                <w:p>
                  <w:pPr>
                    <w:spacing w:before="16"/>
                    <w:ind w:left="4048" w:right="4049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Contrato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064/2020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2"/>
        <w:rPr>
          <w:b/>
          <w:sz w:val="9"/>
        </w:rPr>
      </w:pPr>
    </w:p>
    <w:p>
      <w:pPr>
        <w:spacing w:before="93"/>
        <w:ind w:left="5047" w:right="227" w:firstLine="0"/>
        <w:jc w:val="both"/>
        <w:rPr>
          <w:b/>
          <w:sz w:val="20"/>
        </w:rPr>
      </w:pP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fornecimento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celebram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53"/>
          <w:sz w:val="20"/>
        </w:rPr>
        <w:t> </w:t>
      </w:r>
      <w:r>
        <w:rPr>
          <w:b/>
          <w:sz w:val="20"/>
        </w:rPr>
        <w:t>Fundo Municipal de Saúde/Município de Floresta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Araguaia/PA</w:t>
      </w:r>
      <w:r>
        <w:rPr>
          <w:b/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empresa</w:t>
      </w:r>
      <w:r>
        <w:rPr>
          <w:spacing w:val="1"/>
          <w:sz w:val="20"/>
        </w:rPr>
        <w:t> </w:t>
      </w:r>
      <w:r>
        <w:rPr>
          <w:b/>
          <w:sz w:val="20"/>
        </w:rPr>
        <w:t>LUMIAR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HEALTH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BUILDERS</w:t>
      </w:r>
      <w:r>
        <w:rPr>
          <w:b/>
          <w:spacing w:val="16"/>
          <w:sz w:val="20"/>
        </w:rPr>
        <w:t> </w:t>
      </w:r>
      <w:r>
        <w:rPr>
          <w:b/>
          <w:sz w:val="20"/>
        </w:rPr>
        <w:t>EQUIPAMENTOS</w:t>
      </w:r>
      <w:r>
        <w:rPr>
          <w:b/>
          <w:spacing w:val="16"/>
          <w:sz w:val="20"/>
        </w:rPr>
        <w:t> </w:t>
      </w:r>
      <w:r>
        <w:rPr>
          <w:b/>
          <w:sz w:val="20"/>
        </w:rPr>
        <w:t>HOSPITALARES</w:t>
      </w:r>
    </w:p>
    <w:p>
      <w:pPr>
        <w:spacing w:line="240" w:lineRule="auto" w:before="0"/>
        <w:ind w:left="5047" w:right="225" w:firstLine="0"/>
        <w:jc w:val="both"/>
        <w:rPr>
          <w:b/>
          <w:sz w:val="20"/>
        </w:rPr>
      </w:pPr>
      <w:r>
        <w:rPr>
          <w:b/>
          <w:sz w:val="20"/>
        </w:rPr>
        <w:t>LTDA </w:t>
      </w:r>
      <w:r>
        <w:rPr>
          <w:sz w:val="20"/>
        </w:rPr>
        <w:t>inscrito no CNPJ sob o Nº</w:t>
      </w:r>
      <w:r>
        <w:rPr>
          <w:spacing w:val="1"/>
          <w:sz w:val="20"/>
        </w:rPr>
        <w:t> </w:t>
      </w:r>
      <w:r>
        <w:rPr>
          <w:b/>
          <w:sz w:val="20"/>
        </w:rPr>
        <w:t>05.652.247/0001</w:t>
      </w:r>
      <w:r>
        <w:rPr>
          <w:b/>
          <w:spacing w:val="55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06</w:t>
      </w:r>
    </w:p>
    <w:p>
      <w:pPr>
        <w:pStyle w:val="BodyText"/>
        <w:spacing w:before="10"/>
        <w:rPr>
          <w:b/>
          <w:sz w:val="19"/>
        </w:rPr>
      </w:pPr>
    </w:p>
    <w:p>
      <w:pPr>
        <w:spacing w:line="240" w:lineRule="auto" w:before="0"/>
        <w:ind w:left="217" w:right="227" w:firstLine="708"/>
        <w:jc w:val="both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448576">
            <wp:simplePos x="0" y="0"/>
            <wp:positionH relativeFrom="page">
              <wp:posOffset>2047875</wp:posOffset>
            </wp:positionH>
            <wp:positionV relativeFrom="paragraph">
              <wp:posOffset>153541</wp:posOffset>
            </wp:positionV>
            <wp:extent cx="3644900" cy="4432300"/>
            <wp:effectExtent l="0" t="0" r="0" b="0"/>
            <wp:wrapNone/>
            <wp:docPr id="3" name="image2.png" descr="Bras%C3%A3o+de+Floresta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4900" cy="443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O FUNDO MUNICIPAL DE SAUDE, </w:t>
      </w:r>
      <w:r>
        <w:rPr>
          <w:sz w:val="20"/>
        </w:rPr>
        <w:t>Estado do Pará, Pessoa Jurídica de Direito Público inscrita no</w:t>
      </w:r>
      <w:r>
        <w:rPr>
          <w:spacing w:val="1"/>
          <w:sz w:val="20"/>
        </w:rPr>
        <w:t> </w:t>
      </w:r>
      <w:r>
        <w:rPr>
          <w:b/>
          <w:sz w:val="20"/>
        </w:rPr>
        <w:t>CNPJ sob o nº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12.652.705/0001 -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72</w:t>
      </w:r>
      <w:r>
        <w:rPr>
          <w:sz w:val="20"/>
        </w:rPr>
        <w:t>, neste</w:t>
      </w:r>
      <w:r>
        <w:rPr>
          <w:spacing w:val="1"/>
          <w:sz w:val="20"/>
        </w:rPr>
        <w:t> </w:t>
      </w:r>
      <w:r>
        <w:rPr>
          <w:sz w:val="20"/>
        </w:rPr>
        <w:t>ato representado pelo Secretario</w:t>
      </w:r>
      <w:r>
        <w:rPr>
          <w:spacing w:val="1"/>
          <w:sz w:val="20"/>
        </w:rPr>
        <w:t> </w:t>
      </w:r>
      <w:r>
        <w:rPr>
          <w:sz w:val="20"/>
        </w:rPr>
        <w:t>Municipal de Saúde Sr.</w:t>
      </w:r>
      <w:r>
        <w:rPr>
          <w:spacing w:val="1"/>
          <w:sz w:val="20"/>
        </w:rPr>
        <w:t> </w:t>
      </w:r>
      <w:r>
        <w:rPr>
          <w:b/>
          <w:sz w:val="20"/>
        </w:rPr>
        <w:t>Carlos Rocha de Abreu</w:t>
      </w:r>
      <w:r>
        <w:rPr>
          <w:sz w:val="20"/>
        </w:rPr>
        <w:t>, brasileiro, casado, portador do </w:t>
      </w:r>
      <w:r>
        <w:rPr>
          <w:b/>
          <w:sz w:val="20"/>
        </w:rPr>
        <w:t>RG: 1966153 </w:t>
      </w:r>
      <w:r>
        <w:rPr>
          <w:sz w:val="20"/>
        </w:rPr>
        <w:t>e </w:t>
      </w:r>
      <w:r>
        <w:rPr>
          <w:b/>
          <w:sz w:val="20"/>
        </w:rPr>
        <w:t>CPF: 234.637.242-00</w:t>
      </w:r>
      <w:r>
        <w:rPr>
          <w:sz w:val="20"/>
        </w:rPr>
        <w:t>, residente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domiciliado no Município de Floresta do Araguaia</w:t>
      </w:r>
      <w:r>
        <w:rPr>
          <w:spacing w:val="1"/>
          <w:sz w:val="20"/>
        </w:rPr>
        <w:t> </w:t>
      </w:r>
      <w:r>
        <w:rPr>
          <w:sz w:val="20"/>
        </w:rPr>
        <w:t>– PA, doravante denominado </w:t>
      </w:r>
      <w:r>
        <w:rPr>
          <w:b/>
          <w:sz w:val="20"/>
        </w:rPr>
        <w:t>CONTRATANTE</w:t>
      </w:r>
      <w:r>
        <w:rPr>
          <w:sz w:val="20"/>
        </w:rPr>
        <w:t>, e a</w:t>
      </w:r>
      <w:r>
        <w:rPr>
          <w:spacing w:val="1"/>
          <w:sz w:val="20"/>
        </w:rPr>
        <w:t> </w:t>
      </w:r>
      <w:r>
        <w:rPr>
          <w:sz w:val="20"/>
        </w:rPr>
        <w:t>empresa</w:t>
      </w:r>
      <w:r>
        <w:rPr>
          <w:spacing w:val="1"/>
          <w:sz w:val="20"/>
        </w:rPr>
        <w:t> </w:t>
      </w:r>
      <w:r>
        <w:rPr>
          <w:b/>
          <w:sz w:val="20"/>
        </w:rPr>
        <w:t>LUMIAR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HEALTH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BUILDERS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EQUIPAMENTOS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HOSPITALARES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LTDA,</w:t>
      </w:r>
      <w:r>
        <w:rPr>
          <w:b/>
          <w:spacing w:val="1"/>
          <w:sz w:val="20"/>
        </w:rPr>
        <w:t> </w:t>
      </w:r>
      <w:r>
        <w:rPr>
          <w:sz w:val="20"/>
        </w:rPr>
        <w:t>estabelecida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Avenida Guido Alberto, nº 3005, CEP: 09.581 - 680, Bairro Jardim São Caetano na cidade de São Caetano</w:t>
      </w:r>
      <w:r>
        <w:rPr>
          <w:spacing w:val="1"/>
          <w:sz w:val="20"/>
        </w:rPr>
        <w:t> </w:t>
      </w:r>
      <w:r>
        <w:rPr>
          <w:sz w:val="20"/>
        </w:rPr>
        <w:t>do Sul no Estado de São Paulo, CNPJ. /MF, n. º </w:t>
      </w:r>
      <w:r>
        <w:rPr>
          <w:b/>
          <w:sz w:val="20"/>
        </w:rPr>
        <w:t>05.652.247/0001 - 06, </w:t>
      </w:r>
      <w:r>
        <w:rPr>
          <w:sz w:val="20"/>
        </w:rPr>
        <w:t>neste ato representado pelo Senhor.</w:t>
      </w:r>
      <w:r>
        <w:rPr>
          <w:spacing w:val="1"/>
          <w:sz w:val="20"/>
        </w:rPr>
        <w:t> </w:t>
      </w:r>
      <w:r>
        <w:rPr>
          <w:b/>
          <w:sz w:val="20"/>
        </w:rPr>
        <w:t>LAURO MINGUES</w:t>
      </w:r>
      <w:r>
        <w:rPr>
          <w:sz w:val="20"/>
        </w:rPr>
        <w:t>, brasileiro, divorciado, empresário, portador do RG Nº </w:t>
      </w:r>
      <w:r>
        <w:rPr>
          <w:b/>
          <w:sz w:val="20"/>
        </w:rPr>
        <w:t>687.426 - 6. SSP/SP </w:t>
      </w:r>
      <w:r>
        <w:rPr>
          <w:sz w:val="20"/>
        </w:rPr>
        <w:t>e </w:t>
      </w:r>
      <w:r>
        <w:rPr>
          <w:b/>
          <w:sz w:val="20"/>
        </w:rPr>
        <w:t>CPF Nº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003.799.348</w:t>
      </w:r>
      <w:r>
        <w:rPr>
          <w:b/>
          <w:spacing w:val="12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12"/>
          <w:sz w:val="20"/>
        </w:rPr>
        <w:t> </w:t>
      </w:r>
      <w:r>
        <w:rPr>
          <w:b/>
          <w:sz w:val="20"/>
        </w:rPr>
        <w:t>84,</w:t>
      </w:r>
      <w:r>
        <w:rPr>
          <w:b/>
          <w:spacing w:val="12"/>
          <w:sz w:val="20"/>
        </w:rPr>
        <w:t> </w:t>
      </w:r>
      <w:r>
        <w:rPr>
          <w:sz w:val="20"/>
        </w:rPr>
        <w:t>residente</w:t>
      </w:r>
      <w:r>
        <w:rPr>
          <w:spacing w:val="11"/>
          <w:sz w:val="20"/>
        </w:rPr>
        <w:t> </w:t>
      </w:r>
      <w:r>
        <w:rPr>
          <w:sz w:val="20"/>
        </w:rPr>
        <w:t>e</w:t>
      </w:r>
      <w:r>
        <w:rPr>
          <w:spacing w:val="12"/>
          <w:sz w:val="20"/>
        </w:rPr>
        <w:t> </w:t>
      </w:r>
      <w:r>
        <w:rPr>
          <w:sz w:val="20"/>
        </w:rPr>
        <w:t>domicilio</w:t>
      </w:r>
      <w:r>
        <w:rPr>
          <w:spacing w:val="12"/>
          <w:sz w:val="20"/>
        </w:rPr>
        <w:t> </w:t>
      </w:r>
      <w:r>
        <w:rPr>
          <w:sz w:val="20"/>
        </w:rPr>
        <w:t>na</w:t>
      </w:r>
      <w:r>
        <w:rPr>
          <w:spacing w:val="15"/>
          <w:sz w:val="20"/>
        </w:rPr>
        <w:t> </w:t>
      </w:r>
      <w:r>
        <w:rPr>
          <w:sz w:val="20"/>
        </w:rPr>
        <w:t>Rua</w:t>
      </w:r>
      <w:r>
        <w:rPr>
          <w:spacing w:val="14"/>
          <w:sz w:val="20"/>
        </w:rPr>
        <w:t> </w:t>
      </w:r>
      <w:r>
        <w:rPr>
          <w:sz w:val="20"/>
        </w:rPr>
        <w:t>Brás</w:t>
      </w:r>
      <w:r>
        <w:rPr>
          <w:spacing w:val="14"/>
          <w:sz w:val="20"/>
        </w:rPr>
        <w:t> </w:t>
      </w:r>
      <w:r>
        <w:rPr>
          <w:sz w:val="20"/>
        </w:rPr>
        <w:t>Cubas</w:t>
      </w:r>
      <w:r>
        <w:rPr>
          <w:spacing w:val="14"/>
          <w:sz w:val="20"/>
        </w:rPr>
        <w:t> </w:t>
      </w:r>
      <w:r>
        <w:rPr>
          <w:sz w:val="20"/>
        </w:rPr>
        <w:t>nº66,</w:t>
      </w:r>
      <w:r>
        <w:rPr>
          <w:spacing w:val="11"/>
          <w:sz w:val="20"/>
        </w:rPr>
        <w:t> </w:t>
      </w:r>
      <w:r>
        <w:rPr>
          <w:sz w:val="20"/>
        </w:rPr>
        <w:t>Jardim</w:t>
      </w:r>
      <w:r>
        <w:rPr>
          <w:spacing w:val="16"/>
          <w:sz w:val="20"/>
        </w:rPr>
        <w:t> </w:t>
      </w:r>
      <w:r>
        <w:rPr>
          <w:sz w:val="20"/>
        </w:rPr>
        <w:t>São</w:t>
      </w:r>
      <w:r>
        <w:rPr>
          <w:spacing w:val="10"/>
          <w:sz w:val="20"/>
        </w:rPr>
        <w:t> </w:t>
      </w:r>
      <w:r>
        <w:rPr>
          <w:sz w:val="20"/>
        </w:rPr>
        <w:t>Caetano,</w:t>
      </w:r>
      <w:r>
        <w:rPr>
          <w:spacing w:val="12"/>
          <w:sz w:val="20"/>
        </w:rPr>
        <w:t> </w:t>
      </w:r>
      <w:r>
        <w:rPr>
          <w:sz w:val="20"/>
        </w:rPr>
        <w:t>CEP:</w:t>
      </w:r>
      <w:r>
        <w:rPr>
          <w:spacing w:val="12"/>
          <w:sz w:val="20"/>
        </w:rPr>
        <w:t> </w:t>
      </w:r>
      <w:r>
        <w:rPr>
          <w:sz w:val="20"/>
        </w:rPr>
        <w:t>09.581</w:t>
      </w:r>
      <w:r>
        <w:rPr>
          <w:spacing w:val="11"/>
          <w:sz w:val="20"/>
        </w:rPr>
        <w:t> </w:t>
      </w:r>
      <w:r>
        <w:rPr>
          <w:sz w:val="20"/>
        </w:rPr>
        <w:t>-</w:t>
      </w:r>
      <w:r>
        <w:rPr>
          <w:spacing w:val="13"/>
          <w:sz w:val="20"/>
        </w:rPr>
        <w:t> </w:t>
      </w:r>
      <w:r>
        <w:rPr>
          <w:sz w:val="20"/>
        </w:rPr>
        <w:t>670</w:t>
      </w:r>
      <w:r>
        <w:rPr>
          <w:spacing w:val="-53"/>
          <w:sz w:val="20"/>
        </w:rPr>
        <w:t> </w:t>
      </w:r>
      <w:r>
        <w:rPr>
          <w:sz w:val="20"/>
        </w:rPr>
        <w:t>na</w:t>
      </w:r>
      <w:r>
        <w:rPr>
          <w:spacing w:val="51"/>
          <w:sz w:val="20"/>
        </w:rPr>
        <w:t> </w:t>
      </w:r>
      <w:r>
        <w:rPr>
          <w:sz w:val="20"/>
        </w:rPr>
        <w:t>cidade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53"/>
          <w:sz w:val="20"/>
        </w:rPr>
        <w:t> </w:t>
      </w:r>
      <w:r>
        <w:rPr>
          <w:sz w:val="20"/>
        </w:rPr>
        <w:t>São</w:t>
      </w:r>
      <w:r>
        <w:rPr>
          <w:spacing w:val="51"/>
          <w:sz w:val="20"/>
        </w:rPr>
        <w:t> </w:t>
      </w:r>
      <w:r>
        <w:rPr>
          <w:sz w:val="20"/>
        </w:rPr>
        <w:t>Caetano</w:t>
      </w:r>
      <w:r>
        <w:rPr>
          <w:spacing w:val="52"/>
          <w:sz w:val="20"/>
        </w:rPr>
        <w:t> </w:t>
      </w:r>
      <w:r>
        <w:rPr>
          <w:sz w:val="20"/>
        </w:rPr>
        <w:t>do</w:t>
      </w:r>
      <w:r>
        <w:rPr>
          <w:spacing w:val="52"/>
          <w:sz w:val="20"/>
        </w:rPr>
        <w:t> </w:t>
      </w:r>
      <w:r>
        <w:rPr>
          <w:sz w:val="20"/>
        </w:rPr>
        <w:t>Sul</w:t>
      </w:r>
      <w:r>
        <w:rPr>
          <w:spacing w:val="53"/>
          <w:sz w:val="20"/>
        </w:rPr>
        <w:t> </w:t>
      </w:r>
      <w:r>
        <w:rPr>
          <w:sz w:val="20"/>
        </w:rPr>
        <w:t>no</w:t>
      </w:r>
      <w:r>
        <w:rPr>
          <w:spacing w:val="54"/>
          <w:sz w:val="20"/>
        </w:rPr>
        <w:t> </w:t>
      </w:r>
      <w:r>
        <w:rPr>
          <w:sz w:val="20"/>
        </w:rPr>
        <w:t>Estado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54"/>
          <w:sz w:val="20"/>
        </w:rPr>
        <w:t> </w:t>
      </w:r>
      <w:r>
        <w:rPr>
          <w:sz w:val="20"/>
        </w:rPr>
        <w:t>São</w:t>
      </w:r>
      <w:r>
        <w:rPr>
          <w:spacing w:val="52"/>
          <w:sz w:val="20"/>
        </w:rPr>
        <w:t> </w:t>
      </w:r>
      <w:r>
        <w:rPr>
          <w:sz w:val="20"/>
        </w:rPr>
        <w:t>Paulo,</w:t>
      </w:r>
      <w:r>
        <w:rPr>
          <w:spacing w:val="53"/>
          <w:sz w:val="20"/>
        </w:rPr>
        <w:t> </w:t>
      </w:r>
      <w:r>
        <w:rPr>
          <w:sz w:val="20"/>
        </w:rPr>
        <w:t>doravante</w:t>
      </w:r>
      <w:r>
        <w:rPr>
          <w:spacing w:val="51"/>
          <w:sz w:val="20"/>
        </w:rPr>
        <w:t> </w:t>
      </w:r>
      <w:r>
        <w:rPr>
          <w:sz w:val="20"/>
        </w:rPr>
        <w:t>denominada</w:t>
      </w:r>
      <w:r>
        <w:rPr>
          <w:spacing w:val="54"/>
          <w:sz w:val="20"/>
        </w:rPr>
        <w:t> </w:t>
      </w:r>
      <w:r>
        <w:rPr>
          <w:b/>
          <w:sz w:val="20"/>
        </w:rPr>
        <w:t>CONTRATADA</w:t>
      </w:r>
      <w:r>
        <w:rPr>
          <w:sz w:val="20"/>
        </w:rPr>
        <w:t>,</w:t>
      </w:r>
      <w:r>
        <w:rPr>
          <w:spacing w:val="-53"/>
          <w:sz w:val="20"/>
        </w:rPr>
        <w:t> </w:t>
      </w:r>
      <w:r>
        <w:rPr>
          <w:sz w:val="20"/>
        </w:rPr>
        <w:t>resolvem</w:t>
      </w:r>
      <w:r>
        <w:rPr>
          <w:spacing w:val="1"/>
          <w:sz w:val="20"/>
        </w:rPr>
        <w:t> </w:t>
      </w:r>
      <w:r>
        <w:rPr>
          <w:sz w:val="20"/>
        </w:rPr>
        <w:t>celebrar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FORNECIMENTO,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decorrência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Processo</w:t>
      </w:r>
      <w:r>
        <w:rPr>
          <w:spacing w:val="1"/>
          <w:sz w:val="20"/>
        </w:rPr>
        <w:t> </w:t>
      </w:r>
      <w:r>
        <w:rPr>
          <w:sz w:val="20"/>
        </w:rPr>
        <w:t>Administrativo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Licitação</w:t>
      </w:r>
      <w:r>
        <w:rPr>
          <w:spacing w:val="1"/>
          <w:sz w:val="20"/>
        </w:rPr>
        <w:t> </w:t>
      </w:r>
      <w:r>
        <w:rPr>
          <w:sz w:val="20"/>
        </w:rPr>
        <w:t>n.</w:t>
      </w:r>
      <w:r>
        <w:rPr>
          <w:spacing w:val="1"/>
          <w:sz w:val="20"/>
        </w:rPr>
        <w:t> </w:t>
      </w:r>
      <w:r>
        <w:rPr>
          <w:sz w:val="20"/>
        </w:rPr>
        <w:t>º</w:t>
      </w:r>
      <w:r>
        <w:rPr>
          <w:spacing w:val="1"/>
          <w:sz w:val="20"/>
        </w:rPr>
        <w:t> </w:t>
      </w:r>
      <w:r>
        <w:rPr>
          <w:b/>
          <w:i/>
          <w:sz w:val="20"/>
        </w:rPr>
        <w:t>Nº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1259-2020-040-01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referente</w:t>
      </w:r>
      <w:r>
        <w:rPr>
          <w:spacing w:val="1"/>
          <w:sz w:val="20"/>
        </w:rPr>
        <w:t> </w:t>
      </w:r>
      <w:r>
        <w:rPr>
          <w:sz w:val="20"/>
        </w:rPr>
        <w:t>ao</w:t>
      </w:r>
      <w:r>
        <w:rPr>
          <w:spacing w:val="1"/>
          <w:sz w:val="20"/>
        </w:rPr>
        <w:t> </w:t>
      </w:r>
      <w:r>
        <w:rPr>
          <w:sz w:val="20"/>
        </w:rPr>
        <w:t>Pregão</w:t>
      </w:r>
      <w:r>
        <w:rPr>
          <w:spacing w:val="1"/>
          <w:sz w:val="20"/>
        </w:rPr>
        <w:t> </w:t>
      </w:r>
      <w:r>
        <w:rPr>
          <w:sz w:val="20"/>
        </w:rPr>
        <w:t>Eletrônico</w:t>
      </w:r>
      <w:r>
        <w:rPr>
          <w:spacing w:val="1"/>
          <w:sz w:val="20"/>
        </w:rPr>
        <w:t> </w:t>
      </w:r>
      <w:r>
        <w:rPr>
          <w:sz w:val="20"/>
        </w:rPr>
        <w:t>n.</w:t>
      </w:r>
      <w:r>
        <w:rPr>
          <w:spacing w:val="1"/>
          <w:sz w:val="20"/>
        </w:rPr>
        <w:t> </w:t>
      </w:r>
      <w:r>
        <w:rPr>
          <w:sz w:val="20"/>
        </w:rPr>
        <w:t>º</w:t>
      </w:r>
      <w:r>
        <w:rPr>
          <w:spacing w:val="1"/>
          <w:sz w:val="20"/>
        </w:rPr>
        <w:t> </w:t>
      </w:r>
      <w:r>
        <w:rPr>
          <w:sz w:val="20"/>
        </w:rPr>
        <w:t>006/2020,</w:t>
      </w:r>
      <w:r>
        <w:rPr>
          <w:spacing w:val="1"/>
          <w:sz w:val="20"/>
        </w:rPr>
        <w:t> </w:t>
      </w:r>
      <w:r>
        <w:rPr>
          <w:sz w:val="20"/>
        </w:rPr>
        <w:t>homologado</w:t>
      </w:r>
      <w:r>
        <w:rPr>
          <w:spacing w:val="-2"/>
          <w:sz w:val="20"/>
        </w:rPr>
        <w:t> </w:t>
      </w:r>
      <w:r>
        <w:rPr>
          <w:sz w:val="20"/>
        </w:rPr>
        <w:t>em</w:t>
      </w:r>
      <w:r>
        <w:rPr>
          <w:spacing w:val="3"/>
          <w:sz w:val="20"/>
        </w:rPr>
        <w:t> </w:t>
      </w:r>
      <w:r>
        <w:rPr>
          <w:sz w:val="20"/>
        </w:rPr>
        <w:t>.02/09/2020 mediante</w:t>
      </w:r>
      <w:r>
        <w:rPr>
          <w:spacing w:val="-2"/>
          <w:sz w:val="20"/>
        </w:rPr>
        <w:t> </w:t>
      </w:r>
      <w:r>
        <w:rPr>
          <w:sz w:val="20"/>
        </w:rPr>
        <w:t>sujeição</w:t>
      </w:r>
      <w:r>
        <w:rPr>
          <w:spacing w:val="-2"/>
          <w:sz w:val="20"/>
        </w:rPr>
        <w:t> </w:t>
      </w:r>
      <w:r>
        <w:rPr>
          <w:sz w:val="20"/>
        </w:rPr>
        <w:t>mútua</w:t>
      </w:r>
      <w:r>
        <w:rPr>
          <w:spacing w:val="1"/>
          <w:sz w:val="20"/>
        </w:rPr>
        <w:t> </w:t>
      </w:r>
      <w:r>
        <w:rPr>
          <w:sz w:val="20"/>
        </w:rPr>
        <w:t>às</w:t>
      </w:r>
      <w:r>
        <w:rPr>
          <w:spacing w:val="-1"/>
          <w:sz w:val="20"/>
        </w:rPr>
        <w:t> </w:t>
      </w:r>
      <w:r>
        <w:rPr>
          <w:sz w:val="20"/>
        </w:rPr>
        <w:t>seguintes Cláusulas</w:t>
      </w:r>
      <w:r>
        <w:rPr>
          <w:spacing w:val="-1"/>
          <w:sz w:val="20"/>
        </w:rPr>
        <w:t> </w:t>
      </w:r>
      <w:r>
        <w:rPr>
          <w:sz w:val="20"/>
        </w:rPr>
        <w:t>contratuais: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</w:pPr>
      <w:r>
        <w:rPr/>
        <w:t>CLÁUSULA</w:t>
      </w:r>
      <w:r>
        <w:rPr>
          <w:spacing w:val="-4"/>
        </w:rPr>
        <w:t> </w:t>
      </w:r>
      <w:r>
        <w:rPr/>
        <w:t>PRIMEIRA</w:t>
      </w:r>
      <w:r>
        <w:rPr>
          <w:spacing w:val="-5"/>
        </w:rPr>
        <w:t> </w:t>
      </w:r>
      <w:r>
        <w:rPr/>
        <w:t>–</w:t>
      </w:r>
      <w:r>
        <w:rPr>
          <w:spacing w:val="4"/>
        </w:rPr>
        <w:t> </w:t>
      </w:r>
      <w:r>
        <w:rPr/>
        <w:t>DO</w:t>
      </w:r>
      <w:r>
        <w:rPr>
          <w:spacing w:val="-1"/>
        </w:rPr>
        <w:t> </w:t>
      </w:r>
      <w:r>
        <w:rPr/>
        <w:t>OBJETO:</w:t>
      </w:r>
    </w:p>
    <w:p>
      <w:pPr>
        <w:pStyle w:val="BodyText"/>
        <w:spacing w:before="3"/>
        <w:rPr>
          <w:b/>
        </w:rPr>
      </w:pPr>
    </w:p>
    <w:p>
      <w:pPr>
        <w:pStyle w:val="BodyText"/>
        <w:spacing w:before="1"/>
        <w:ind w:left="217" w:right="228" w:firstLine="708"/>
        <w:jc w:val="both"/>
      </w:pPr>
      <w:r>
        <w:rPr/>
        <w:t>Aquisição de medicamentos e insumos, para atender ao enfrentamento da epidemia causado pelo</w:t>
      </w:r>
      <w:r>
        <w:rPr>
          <w:spacing w:val="1"/>
        </w:rPr>
        <w:t> </w:t>
      </w:r>
      <w:r>
        <w:rPr/>
        <w:t>novo corona vírus Sars- CoV-2, vetor da doença respiratória covid-19, para o exercício 2020. (situação de</w:t>
      </w:r>
      <w:r>
        <w:rPr>
          <w:spacing w:val="1"/>
        </w:rPr>
        <w:t> </w:t>
      </w:r>
      <w:r>
        <w:rPr/>
        <w:t>pandemia declarada pela Organização Mundial da Saúde em 11/03/2020), que ocorrerá em conformidade</w:t>
      </w:r>
      <w:r>
        <w:rPr>
          <w:spacing w:val="1"/>
        </w:rPr>
        <w:t> </w:t>
      </w:r>
      <w:r>
        <w:rPr/>
        <w:t>com as especificações constante no ANEXO I do Edital de Pregão Eletrônico n.°006/2020, conforme abaixo</w:t>
      </w:r>
      <w:r>
        <w:rPr>
          <w:spacing w:val="1"/>
        </w:rPr>
        <w:t> </w:t>
      </w:r>
      <w:r>
        <w:rPr/>
        <w:t>discriminados:</w:t>
      </w:r>
    </w:p>
    <w:p>
      <w:pPr>
        <w:pStyle w:val="BodyText"/>
        <w:spacing w:before="2" w:after="1"/>
      </w:pPr>
    </w:p>
    <w:tbl>
      <w:tblPr>
        <w:tblW w:w="0" w:type="auto"/>
        <w:jc w:val="left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1"/>
        <w:gridCol w:w="3042"/>
        <w:gridCol w:w="1472"/>
        <w:gridCol w:w="1181"/>
        <w:gridCol w:w="1098"/>
        <w:gridCol w:w="1095"/>
        <w:gridCol w:w="1194"/>
      </w:tblGrid>
      <w:tr>
        <w:trPr>
          <w:trHeight w:val="460" w:hRule="atLeast"/>
        </w:trPr>
        <w:tc>
          <w:tcPr>
            <w:tcW w:w="641" w:type="dxa"/>
            <w:shd w:val="clear" w:color="auto" w:fill="C4BB95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line="215" w:lineRule="exact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3042" w:type="dxa"/>
            <w:shd w:val="clear" w:color="auto" w:fill="C4BB95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line="215" w:lineRule="exact"/>
              <w:ind w:left="918"/>
              <w:rPr>
                <w:b/>
                <w:sz w:val="20"/>
              </w:rPr>
            </w:pPr>
            <w:r>
              <w:rPr>
                <w:b/>
                <w:sz w:val="20"/>
              </w:rPr>
              <w:t>DESCRIÇÃO</w:t>
            </w:r>
          </w:p>
        </w:tc>
        <w:tc>
          <w:tcPr>
            <w:tcW w:w="1472" w:type="dxa"/>
            <w:shd w:val="clear" w:color="auto" w:fill="C4BB95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line="215" w:lineRule="exact"/>
              <w:ind w:left="361"/>
              <w:rPr>
                <w:b/>
                <w:sz w:val="20"/>
              </w:rPr>
            </w:pPr>
            <w:r>
              <w:rPr>
                <w:b/>
                <w:sz w:val="20"/>
              </w:rPr>
              <w:t>MARCA</w:t>
            </w:r>
          </w:p>
        </w:tc>
        <w:tc>
          <w:tcPr>
            <w:tcW w:w="1181" w:type="dxa"/>
            <w:shd w:val="clear" w:color="auto" w:fill="C4BB95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line="215" w:lineRule="exact"/>
              <w:ind w:left="204"/>
              <w:rPr>
                <w:b/>
                <w:sz w:val="20"/>
              </w:rPr>
            </w:pPr>
            <w:r>
              <w:rPr>
                <w:b/>
                <w:sz w:val="20"/>
              </w:rPr>
              <w:t>QUANT.</w:t>
            </w:r>
          </w:p>
        </w:tc>
        <w:tc>
          <w:tcPr>
            <w:tcW w:w="1098" w:type="dxa"/>
            <w:shd w:val="clear" w:color="auto" w:fill="C4BB95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line="215" w:lineRule="exact"/>
              <w:ind w:left="87"/>
              <w:rPr>
                <w:b/>
                <w:sz w:val="20"/>
              </w:rPr>
            </w:pPr>
            <w:r>
              <w:rPr>
                <w:b/>
                <w:sz w:val="20"/>
              </w:rPr>
              <w:t>UNIDADE</w:t>
            </w:r>
          </w:p>
        </w:tc>
        <w:tc>
          <w:tcPr>
            <w:tcW w:w="1095" w:type="dxa"/>
            <w:shd w:val="clear" w:color="auto" w:fill="C4BB95"/>
          </w:tcPr>
          <w:p>
            <w:pPr>
              <w:pStyle w:val="TableParagraph"/>
              <w:spacing w:before="110"/>
              <w:ind w:left="213"/>
              <w:rPr>
                <w:b/>
                <w:sz w:val="20"/>
              </w:rPr>
            </w:pPr>
            <w:r>
              <w:rPr>
                <w:b/>
                <w:sz w:val="20"/>
              </w:rPr>
              <w:t>V.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UNT</w:t>
            </w:r>
          </w:p>
        </w:tc>
        <w:tc>
          <w:tcPr>
            <w:tcW w:w="1194" w:type="dxa"/>
            <w:shd w:val="clear" w:color="auto" w:fill="C4BB95"/>
          </w:tcPr>
          <w:p>
            <w:pPr>
              <w:pStyle w:val="TableParagraph"/>
              <w:spacing w:before="110"/>
              <w:ind w:left="165"/>
              <w:rPr>
                <w:b/>
                <w:sz w:val="20"/>
              </w:rPr>
            </w:pPr>
            <w:r>
              <w:rPr>
                <w:b/>
                <w:sz w:val="20"/>
              </w:rPr>
              <w:t>V.TOTAL</w:t>
            </w:r>
          </w:p>
        </w:tc>
      </w:tr>
      <w:tr>
        <w:trPr>
          <w:trHeight w:val="299" w:hRule="atLeast"/>
        </w:trPr>
        <w:tc>
          <w:tcPr>
            <w:tcW w:w="641" w:type="dxa"/>
          </w:tcPr>
          <w:p>
            <w:pPr>
              <w:pStyle w:val="TableParagraph"/>
              <w:spacing w:before="28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79</w:t>
            </w:r>
          </w:p>
        </w:tc>
        <w:tc>
          <w:tcPr>
            <w:tcW w:w="3042" w:type="dxa"/>
          </w:tcPr>
          <w:p>
            <w:pPr>
              <w:pStyle w:val="TableParagraph"/>
              <w:spacing w:line="213" w:lineRule="exact" w:before="66"/>
              <w:ind w:left="69"/>
              <w:rPr>
                <w:sz w:val="20"/>
              </w:rPr>
            </w:pPr>
            <w:r>
              <w:rPr>
                <w:sz w:val="20"/>
              </w:rPr>
              <w:t>CATETER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02NEONATAL</w:t>
            </w:r>
          </w:p>
        </w:tc>
        <w:tc>
          <w:tcPr>
            <w:tcW w:w="1472" w:type="dxa"/>
            <w:shd w:val="clear" w:color="auto" w:fill="C0C0C0"/>
          </w:tcPr>
          <w:p>
            <w:pPr>
              <w:pStyle w:val="TableParagraph"/>
              <w:spacing w:line="213" w:lineRule="exact" w:before="66"/>
              <w:ind w:left="68"/>
              <w:rPr>
                <w:sz w:val="20"/>
              </w:rPr>
            </w:pPr>
            <w:r>
              <w:rPr>
                <w:sz w:val="20"/>
              </w:rPr>
              <w:t>LHB</w:t>
            </w:r>
          </w:p>
        </w:tc>
        <w:tc>
          <w:tcPr>
            <w:tcW w:w="1181" w:type="dxa"/>
          </w:tcPr>
          <w:p>
            <w:pPr>
              <w:pStyle w:val="TableParagraph"/>
              <w:spacing w:line="213" w:lineRule="exact" w:before="66"/>
              <w:ind w:left="329"/>
              <w:rPr>
                <w:sz w:val="20"/>
              </w:rPr>
            </w:pPr>
            <w:r>
              <w:rPr>
                <w:sz w:val="20"/>
              </w:rPr>
              <w:t>1.000,00</w:t>
            </w:r>
          </w:p>
        </w:tc>
        <w:tc>
          <w:tcPr>
            <w:tcW w:w="1098" w:type="dxa"/>
          </w:tcPr>
          <w:p>
            <w:pPr>
              <w:pStyle w:val="TableParagraph"/>
              <w:spacing w:line="213" w:lineRule="exact" w:before="66"/>
              <w:ind w:left="65"/>
              <w:rPr>
                <w:sz w:val="20"/>
              </w:rPr>
            </w:pPr>
            <w:r>
              <w:rPr>
                <w:sz w:val="20"/>
              </w:rPr>
              <w:t>UND</w:t>
            </w:r>
          </w:p>
        </w:tc>
        <w:tc>
          <w:tcPr>
            <w:tcW w:w="1095" w:type="dxa"/>
            <w:shd w:val="clear" w:color="auto" w:fill="C0C0C0"/>
          </w:tcPr>
          <w:p>
            <w:pPr>
              <w:pStyle w:val="TableParagraph"/>
              <w:spacing w:line="213" w:lineRule="exact" w:before="66"/>
              <w:ind w:left="518"/>
              <w:rPr>
                <w:sz w:val="20"/>
              </w:rPr>
            </w:pPr>
            <w:r>
              <w:rPr>
                <w:sz w:val="20"/>
              </w:rPr>
              <w:t>3,895</w:t>
            </w:r>
          </w:p>
        </w:tc>
        <w:tc>
          <w:tcPr>
            <w:tcW w:w="1194" w:type="dxa"/>
          </w:tcPr>
          <w:p>
            <w:pPr>
              <w:pStyle w:val="TableParagraph"/>
              <w:spacing w:line="213" w:lineRule="exact" w:before="66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3.895,00</w:t>
            </w:r>
          </w:p>
        </w:tc>
      </w:tr>
      <w:tr>
        <w:trPr>
          <w:trHeight w:val="299" w:hRule="atLeast"/>
        </w:trPr>
        <w:tc>
          <w:tcPr>
            <w:tcW w:w="641" w:type="dxa"/>
            <w:tcBorders>
              <w:right w:val="nil"/>
            </w:tcBorders>
            <w:shd w:val="clear" w:color="auto" w:fill="C4BB9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2" w:type="dxa"/>
            <w:tcBorders>
              <w:left w:val="nil"/>
              <w:right w:val="nil"/>
            </w:tcBorders>
            <w:shd w:val="clear" w:color="auto" w:fill="C4BB9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46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4584" w:val="left" w:leader="hyphen"/>
              </w:tabs>
              <w:spacing w:before="33"/>
              <w:ind w:left="1384"/>
              <w:rPr>
                <w:rFonts w:ascii="Wingdings" w:hAnsi="Wingdings"/>
                <w:b/>
                <w:sz w:val="20"/>
              </w:rPr>
            </w:pPr>
            <w:r>
              <w:rPr>
                <w:b/>
                <w:sz w:val="20"/>
              </w:rPr>
              <w:t>Total</w:t>
              <w:tab/>
            </w:r>
            <w:r>
              <w:rPr>
                <w:rFonts w:ascii="Wingdings" w:hAnsi="Wingdings"/>
                <w:b/>
                <w:sz w:val="20"/>
              </w:rPr>
              <w:t></w:t>
            </w:r>
          </w:p>
        </w:tc>
        <w:tc>
          <w:tcPr>
            <w:tcW w:w="1194" w:type="dxa"/>
            <w:tcBorders>
              <w:left w:val="nil"/>
            </w:tcBorders>
            <w:shd w:val="clear" w:color="auto" w:fill="C4BB95"/>
          </w:tcPr>
          <w:p>
            <w:pPr>
              <w:pStyle w:val="TableParagraph"/>
              <w:spacing w:line="215" w:lineRule="exact" w:before="64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3.895,00</w:t>
            </w:r>
          </w:p>
        </w:tc>
      </w:tr>
    </w:tbl>
    <w:p>
      <w:pPr>
        <w:pStyle w:val="BodyText"/>
        <w:spacing w:before="6"/>
        <w:rPr>
          <w:sz w:val="19"/>
        </w:rPr>
      </w:pPr>
    </w:p>
    <w:p>
      <w:pPr>
        <w:pStyle w:val="Heading1"/>
      </w:pPr>
      <w:r>
        <w:rPr/>
        <w:pict>
          <v:group style="position:absolute;margin-left:63.383999pt;margin-top:-26.810127pt;width:426.1pt;height:15.1pt;mso-position-horizontal-relative:page;mso-position-vertical-relative:paragraph;z-index:-15866368" coordorigin="1268,-536" coordsize="8522,302">
            <v:rect style="position:absolute;left:1267;top:-535;width:8522;height:300" filled="true" fillcolor="#c4bb95" stroked="false">
              <v:fill type="solid"/>
            </v:rect>
            <v:shape style="position:absolute;left:6196;top:-537;width:3478;height:300" type="#_x0000_t75" stroked="false">
              <v:imagedata r:id="rId9" o:title=""/>
            </v:shape>
            <v:shape style="position:absolute;left:9400;top:-537;width:387;height:300" type="#_x0000_t75" stroked="false">
              <v:imagedata r:id="rId10" o:title=""/>
            </v:shape>
            <w10:wrap type="none"/>
          </v:group>
        </w:pict>
      </w:r>
      <w:r>
        <w:rPr/>
        <w:t>CLÁUSULA</w:t>
      </w:r>
      <w:r>
        <w:rPr>
          <w:spacing w:val="-5"/>
        </w:rPr>
        <w:t> </w:t>
      </w:r>
      <w:r>
        <w:rPr/>
        <w:t>SEGUNDA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VALOR</w:t>
      </w:r>
      <w:r>
        <w:rPr>
          <w:spacing w:val="1"/>
        </w:rPr>
        <w:t> </w:t>
      </w:r>
      <w:r>
        <w:rPr/>
        <w:t>E</w:t>
      </w:r>
      <w:r>
        <w:rPr>
          <w:spacing w:val="-3"/>
        </w:rPr>
        <w:t> </w:t>
      </w:r>
      <w:r>
        <w:rPr/>
        <w:t>DA</w:t>
      </w:r>
      <w:r>
        <w:rPr>
          <w:spacing w:val="-7"/>
        </w:rPr>
        <w:t> </w:t>
      </w:r>
      <w:r>
        <w:rPr/>
        <w:t>DOTAÇÃO</w:t>
      </w:r>
      <w:r>
        <w:rPr>
          <w:spacing w:val="1"/>
        </w:rPr>
        <w:t> </w:t>
      </w:r>
      <w:r>
        <w:rPr/>
        <w:t>ORÇAMENTÁRIA: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217" w:right="228"/>
        <w:jc w:val="both"/>
      </w:pPr>
      <w:r>
        <w:rPr/>
        <w:t>Este Contrato objeto do processo licitatório acima especificado tem seu valor global de </w:t>
      </w:r>
      <w:r>
        <w:rPr>
          <w:b/>
        </w:rPr>
        <w:t>R$ 3.895,00 (Três</w:t>
      </w:r>
      <w:r>
        <w:rPr>
          <w:b/>
          <w:spacing w:val="1"/>
        </w:rPr>
        <w:t> </w:t>
      </w:r>
      <w:r>
        <w:rPr>
          <w:b/>
        </w:rPr>
        <w:t>Mil</w:t>
      </w:r>
      <w:r>
        <w:rPr>
          <w:b/>
          <w:spacing w:val="6"/>
        </w:rPr>
        <w:t> </w:t>
      </w:r>
      <w:r>
        <w:rPr>
          <w:b/>
        </w:rPr>
        <w:t>e</w:t>
      </w:r>
      <w:r>
        <w:rPr>
          <w:b/>
          <w:spacing w:val="7"/>
        </w:rPr>
        <w:t> </w:t>
      </w:r>
      <w:r>
        <w:rPr>
          <w:b/>
        </w:rPr>
        <w:t>Oitocentos</w:t>
      </w:r>
      <w:r>
        <w:rPr>
          <w:b/>
          <w:spacing w:val="9"/>
        </w:rPr>
        <w:t> </w:t>
      </w:r>
      <w:r>
        <w:rPr>
          <w:b/>
        </w:rPr>
        <w:t>e</w:t>
      </w:r>
      <w:r>
        <w:rPr>
          <w:b/>
          <w:spacing w:val="6"/>
        </w:rPr>
        <w:t> </w:t>
      </w:r>
      <w:r>
        <w:rPr>
          <w:b/>
        </w:rPr>
        <w:t>Noventa</w:t>
      </w:r>
      <w:r>
        <w:rPr>
          <w:b/>
          <w:spacing w:val="8"/>
        </w:rPr>
        <w:t> </w:t>
      </w:r>
      <w:r>
        <w:rPr>
          <w:b/>
        </w:rPr>
        <w:t>e</w:t>
      </w:r>
      <w:r>
        <w:rPr>
          <w:b/>
          <w:spacing w:val="7"/>
        </w:rPr>
        <w:t> </w:t>
      </w:r>
      <w:r>
        <w:rPr>
          <w:b/>
        </w:rPr>
        <w:t>Cinco</w:t>
      </w:r>
      <w:r>
        <w:rPr>
          <w:b/>
          <w:spacing w:val="7"/>
        </w:rPr>
        <w:t> </w:t>
      </w:r>
      <w:r>
        <w:rPr>
          <w:b/>
        </w:rPr>
        <w:t>Reais</w:t>
      </w:r>
      <w:r>
        <w:rPr/>
        <w:t>),</w:t>
      </w:r>
      <w:r>
        <w:rPr>
          <w:spacing w:val="7"/>
        </w:rPr>
        <w:t> </w:t>
      </w:r>
      <w:r>
        <w:rPr/>
        <w:t>cuja</w:t>
      </w:r>
      <w:r>
        <w:rPr>
          <w:spacing w:val="6"/>
        </w:rPr>
        <w:t> </w:t>
      </w:r>
      <w:r>
        <w:rPr/>
        <w:t>dotação</w:t>
      </w:r>
      <w:r>
        <w:rPr>
          <w:spacing w:val="6"/>
        </w:rPr>
        <w:t> </w:t>
      </w:r>
      <w:r>
        <w:rPr/>
        <w:t>orçamentária</w:t>
      </w:r>
      <w:r>
        <w:rPr>
          <w:spacing w:val="7"/>
        </w:rPr>
        <w:t> </w:t>
      </w:r>
      <w:r>
        <w:rPr/>
        <w:t>para</w:t>
      </w:r>
      <w:r>
        <w:rPr>
          <w:spacing w:val="7"/>
        </w:rPr>
        <w:t> </w:t>
      </w:r>
      <w:r>
        <w:rPr/>
        <w:t>arcar</w:t>
      </w:r>
      <w:r>
        <w:rPr>
          <w:spacing w:val="8"/>
        </w:rPr>
        <w:t> </w:t>
      </w:r>
      <w:r>
        <w:rPr/>
        <w:t>com</w:t>
      </w:r>
      <w:r>
        <w:rPr>
          <w:spacing w:val="11"/>
        </w:rPr>
        <w:t> </w:t>
      </w:r>
      <w:r>
        <w:rPr/>
        <w:t>as</w:t>
      </w:r>
      <w:r>
        <w:rPr>
          <w:spacing w:val="7"/>
        </w:rPr>
        <w:t> </w:t>
      </w:r>
      <w:r>
        <w:rPr/>
        <w:t>despesas</w:t>
      </w:r>
      <w:r>
        <w:rPr>
          <w:spacing w:val="8"/>
        </w:rPr>
        <w:t> </w:t>
      </w:r>
      <w:r>
        <w:rPr/>
        <w:t>para</w:t>
      </w:r>
      <w:r>
        <w:rPr>
          <w:spacing w:val="-54"/>
        </w:rPr>
        <w:t> </w:t>
      </w:r>
      <w:r>
        <w:rPr/>
        <w:t>a aquisição dos objetos, são oriundos das seguintes classificações: Classificação Institucional: 14 – FUNDO</w:t>
      </w:r>
      <w:r>
        <w:rPr>
          <w:spacing w:val="-53"/>
        </w:rPr>
        <w:t> </w:t>
      </w:r>
      <w:r>
        <w:rPr/>
        <w:t>MUNICIPAL DE SAÚDE - 07 – FMS/FUNDO MUNICIPAL DE SAÚDE; Classificação Institucional: 2.089 –</w:t>
      </w:r>
      <w:r>
        <w:rPr>
          <w:spacing w:val="1"/>
        </w:rPr>
        <w:t> </w:t>
      </w:r>
      <w:r>
        <w:rPr/>
        <w:t>Enfretamento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emergência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controle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COVID;</w:t>
      </w:r>
      <w:r>
        <w:rPr>
          <w:spacing w:val="1"/>
        </w:rPr>
        <w:t> </w:t>
      </w:r>
      <w:r>
        <w:rPr/>
        <w:t>Elemento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Despesa:</w:t>
      </w:r>
      <w:r>
        <w:rPr>
          <w:spacing w:val="1"/>
        </w:rPr>
        <w:t> </w:t>
      </w:r>
      <w:r>
        <w:rPr/>
        <w:t>3.3.90.30.00</w:t>
      </w:r>
      <w:r>
        <w:rPr>
          <w:spacing w:val="1"/>
        </w:rPr>
        <w:t> </w:t>
      </w:r>
      <w:r>
        <w:rPr/>
        <w:t>//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Orçamentária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exercício</w:t>
      </w:r>
      <w:r>
        <w:rPr>
          <w:spacing w:val="-1"/>
        </w:rPr>
        <w:t> </w:t>
      </w:r>
      <w:r>
        <w:rPr/>
        <w:t>financeiro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2020.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</w:pPr>
      <w:r>
        <w:rPr/>
        <w:t>CLÁUSULA</w:t>
      </w:r>
      <w:r>
        <w:rPr>
          <w:spacing w:val="-6"/>
        </w:rPr>
        <w:t> </w:t>
      </w:r>
      <w:r>
        <w:rPr/>
        <w:t>TERCEIRA</w:t>
      </w:r>
      <w:r>
        <w:rPr>
          <w:spacing w:val="-3"/>
        </w:rPr>
        <w:t> </w:t>
      </w:r>
      <w:r>
        <w:rPr/>
        <w:t>– DA</w:t>
      </w:r>
      <w:r>
        <w:rPr>
          <w:spacing w:val="-3"/>
        </w:rPr>
        <w:t> </w:t>
      </w:r>
      <w:r>
        <w:rPr/>
        <w:t>VIGÊNCIA:</w:t>
      </w:r>
    </w:p>
    <w:p>
      <w:pPr>
        <w:pStyle w:val="BodyText"/>
        <w:spacing w:before="4"/>
        <w:rPr>
          <w:b/>
        </w:rPr>
      </w:pPr>
    </w:p>
    <w:p>
      <w:pPr>
        <w:pStyle w:val="BodyText"/>
        <w:ind w:left="217" w:right="234"/>
        <w:jc w:val="both"/>
      </w:pPr>
      <w:r>
        <w:rPr/>
        <w:t>O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instrumento</w:t>
      </w:r>
      <w:r>
        <w:rPr>
          <w:spacing w:val="1"/>
        </w:rPr>
        <w:t> </w:t>
      </w:r>
      <w:r>
        <w:rPr/>
        <w:t>contratual</w:t>
      </w:r>
      <w:r>
        <w:rPr>
          <w:spacing w:val="1"/>
        </w:rPr>
        <w:t> </w:t>
      </w:r>
      <w:r>
        <w:rPr/>
        <w:t>terá</w:t>
      </w:r>
      <w:r>
        <w:rPr>
          <w:spacing w:val="1"/>
        </w:rPr>
        <w:t> </w:t>
      </w:r>
      <w:r>
        <w:rPr/>
        <w:t>vigência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120</w:t>
      </w:r>
      <w:r>
        <w:rPr>
          <w:spacing w:val="1"/>
        </w:rPr>
        <w:t> </w:t>
      </w:r>
      <w:r>
        <w:rPr/>
        <w:t>dias,</w:t>
      </w:r>
      <w:r>
        <w:rPr>
          <w:spacing w:val="1"/>
        </w:rPr>
        <w:t> </w:t>
      </w:r>
      <w:r>
        <w:rPr/>
        <w:t>surtindo</w:t>
      </w:r>
      <w:r>
        <w:rPr>
          <w:spacing w:val="1"/>
        </w:rPr>
        <w:t> </w:t>
      </w:r>
      <w:r>
        <w:rPr/>
        <w:t>seus</w:t>
      </w:r>
      <w:r>
        <w:rPr>
          <w:spacing w:val="1"/>
        </w:rPr>
        <w:t> </w:t>
      </w:r>
      <w:r>
        <w:rPr/>
        <w:t>efeitos</w:t>
      </w:r>
      <w:r>
        <w:rPr>
          <w:spacing w:val="1"/>
        </w:rPr>
        <w:t> </w:t>
      </w:r>
      <w:r>
        <w:rPr/>
        <w:t>legais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da</w:t>
      </w:r>
      <w:r>
        <w:rPr>
          <w:spacing w:val="-53"/>
        </w:rPr>
        <w:t> </w:t>
      </w:r>
      <w:r>
        <w:rPr/>
        <w:t>assinatura</w:t>
      </w:r>
      <w:r>
        <w:rPr>
          <w:spacing w:val="-3"/>
        </w:rPr>
        <w:t> </w:t>
      </w:r>
      <w:r>
        <w:rPr/>
        <w:t>deste</w:t>
      </w:r>
      <w:r>
        <w:rPr>
          <w:spacing w:val="-2"/>
        </w:rPr>
        <w:t> </w:t>
      </w:r>
      <w:r>
        <w:rPr/>
        <w:t>instrumento,</w:t>
      </w:r>
      <w:r>
        <w:rPr>
          <w:spacing w:val="-3"/>
        </w:rPr>
        <w:t> </w:t>
      </w:r>
      <w:r>
        <w:rPr/>
        <w:t>com</w:t>
      </w:r>
      <w:r>
        <w:rPr>
          <w:spacing w:val="2"/>
        </w:rPr>
        <w:t> </w:t>
      </w:r>
      <w:r>
        <w:rPr/>
        <w:t>a</w:t>
      </w:r>
      <w:r>
        <w:rPr>
          <w:spacing w:val="-3"/>
        </w:rPr>
        <w:t> </w:t>
      </w:r>
      <w:r>
        <w:rPr/>
        <w:t>devida publicação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seu</w:t>
      </w:r>
      <w:r>
        <w:rPr>
          <w:spacing w:val="-2"/>
        </w:rPr>
        <w:t> </w:t>
      </w:r>
      <w:r>
        <w:rPr/>
        <w:t>extrato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quadro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editais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r>
        <w:rPr/>
        <w:t>Prefeitura.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</w:pPr>
      <w:r>
        <w:rPr/>
        <w:t>CLÁUSULA</w:t>
      </w:r>
      <w:r>
        <w:rPr>
          <w:spacing w:val="-6"/>
        </w:rPr>
        <w:t> </w:t>
      </w:r>
      <w:r>
        <w:rPr/>
        <w:t>QUARTA</w:t>
      </w:r>
      <w:r>
        <w:rPr>
          <w:spacing w:val="-5"/>
        </w:rPr>
        <w:t> </w:t>
      </w:r>
      <w:r>
        <w:rPr/>
        <w:t>– DOS</w:t>
      </w:r>
      <w:r>
        <w:rPr>
          <w:spacing w:val="-2"/>
        </w:rPr>
        <w:t> </w:t>
      </w:r>
      <w:r>
        <w:rPr/>
        <w:t>DIREITOS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OBRIGAÇÕES: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982" w:footer="984" w:top="1240" w:bottom="1180" w:left="1060" w:right="76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  <w:pgNumType w:start="1"/>
        </w:sectPr>
      </w:pPr>
    </w:p>
    <w:p>
      <w:pPr>
        <w:pStyle w:val="BodyText"/>
        <w:rPr>
          <w:b/>
        </w:rPr>
      </w:pPr>
      <w:r>
        <w:rPr/>
        <w:pict>
          <v:line style="position:absolute;mso-position-horizontal-relative:page;mso-position-vertical-relative:page;z-index:15731712" from="30.6pt,103.651985pt" to="564.600026pt,103.651985pt" stroked="true" strokeweight=".48pt" strokecolor="#000000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1" simplePos="0" relativeHeight="487451648">
            <wp:simplePos x="0" y="0"/>
            <wp:positionH relativeFrom="page">
              <wp:posOffset>300354</wp:posOffset>
            </wp:positionH>
            <wp:positionV relativeFrom="page">
              <wp:posOffset>210819</wp:posOffset>
            </wp:positionV>
            <wp:extent cx="1697355" cy="1005204"/>
            <wp:effectExtent l="0" t="0" r="0" b="0"/>
            <wp:wrapNone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7355" cy="1005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417" w:val="left" w:leader="none"/>
        </w:tabs>
        <w:spacing w:line="240" w:lineRule="auto" w:before="92" w:after="0"/>
        <w:ind w:left="217" w:right="239" w:firstLine="0"/>
        <w:jc w:val="both"/>
        <w:rPr>
          <w:sz w:val="20"/>
        </w:rPr>
      </w:pPr>
      <w:r>
        <w:rPr>
          <w:sz w:val="20"/>
        </w:rPr>
        <w:t>– Dos Direitos Constituem direitos da CONTRATANTE receber o objeto deste contrato nas condições</w:t>
      </w:r>
      <w:r>
        <w:rPr>
          <w:spacing w:val="1"/>
          <w:sz w:val="20"/>
        </w:rPr>
        <w:t> </w:t>
      </w:r>
      <w:r>
        <w:rPr>
          <w:sz w:val="20"/>
        </w:rPr>
        <w:t>avençadas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do CONTRATADO</w:t>
      </w:r>
      <w:r>
        <w:rPr>
          <w:spacing w:val="-1"/>
          <w:sz w:val="20"/>
        </w:rPr>
        <w:t> </w:t>
      </w:r>
      <w:r>
        <w:rPr>
          <w:sz w:val="20"/>
        </w:rPr>
        <w:t>receber</w:t>
      </w:r>
      <w:r>
        <w:rPr>
          <w:spacing w:val="-2"/>
          <w:sz w:val="20"/>
        </w:rPr>
        <w:t> </w:t>
      </w:r>
      <w:r>
        <w:rPr>
          <w:sz w:val="20"/>
        </w:rPr>
        <w:t>o valor</w:t>
      </w:r>
      <w:r>
        <w:rPr>
          <w:spacing w:val="-2"/>
          <w:sz w:val="20"/>
        </w:rPr>
        <w:t> </w:t>
      </w:r>
      <w:r>
        <w:rPr>
          <w:sz w:val="20"/>
        </w:rPr>
        <w:t>ajustado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forma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no prazo</w:t>
      </w:r>
      <w:r>
        <w:rPr>
          <w:spacing w:val="-2"/>
          <w:sz w:val="20"/>
        </w:rPr>
        <w:t> </w:t>
      </w:r>
      <w:r>
        <w:rPr>
          <w:sz w:val="20"/>
        </w:rPr>
        <w:t>convencionados.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383" w:val="left" w:leader="none"/>
        </w:tabs>
        <w:spacing w:line="240" w:lineRule="auto" w:before="0" w:after="0"/>
        <w:ind w:left="382" w:right="0" w:hanging="166"/>
        <w:jc w:val="both"/>
        <w:rPr>
          <w:sz w:val="20"/>
        </w:rPr>
      </w:pPr>
      <w:r>
        <w:rPr>
          <w:sz w:val="20"/>
        </w:rPr>
        <w:t>–</w:t>
      </w:r>
      <w:r>
        <w:rPr>
          <w:spacing w:val="-4"/>
          <w:sz w:val="20"/>
        </w:rPr>
        <w:t> </w:t>
      </w:r>
      <w:r>
        <w:rPr>
          <w:sz w:val="20"/>
        </w:rPr>
        <w:t>Das</w:t>
      </w:r>
      <w:r>
        <w:rPr>
          <w:spacing w:val="-3"/>
          <w:sz w:val="20"/>
        </w:rPr>
        <w:t> </w:t>
      </w:r>
      <w:r>
        <w:rPr>
          <w:sz w:val="20"/>
        </w:rPr>
        <w:t>Obrigações</w:t>
      </w:r>
      <w:r>
        <w:rPr>
          <w:spacing w:val="-2"/>
          <w:sz w:val="20"/>
        </w:rPr>
        <w:t> </w:t>
      </w:r>
      <w:r>
        <w:rPr>
          <w:sz w:val="20"/>
        </w:rPr>
        <w:t>Constituem</w:t>
      </w:r>
      <w:r>
        <w:rPr>
          <w:spacing w:val="1"/>
          <w:sz w:val="20"/>
        </w:rPr>
        <w:t> </w:t>
      </w:r>
      <w:r>
        <w:rPr>
          <w:sz w:val="20"/>
        </w:rPr>
        <w:t>obrigações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CONTRATANTE: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450" w:val="left" w:leader="none"/>
        </w:tabs>
        <w:spacing w:line="240" w:lineRule="auto" w:before="1" w:after="0"/>
        <w:ind w:left="449" w:right="0" w:hanging="233"/>
        <w:jc w:val="left"/>
        <w:rPr>
          <w:sz w:val="20"/>
        </w:rPr>
      </w:pPr>
      <w:r>
        <w:rPr>
          <w:sz w:val="20"/>
        </w:rPr>
        <w:t>efetuar</w:t>
      </w:r>
      <w:r>
        <w:rPr>
          <w:spacing w:val="-2"/>
          <w:sz w:val="20"/>
        </w:rPr>
        <w:t> </w:t>
      </w:r>
      <w:r>
        <w:rPr>
          <w:sz w:val="20"/>
        </w:rPr>
        <w:t>o pagamento;</w:t>
      </w:r>
    </w:p>
    <w:p>
      <w:pPr>
        <w:pStyle w:val="ListParagraph"/>
        <w:numPr>
          <w:ilvl w:val="0"/>
          <w:numId w:val="2"/>
        </w:numPr>
        <w:tabs>
          <w:tab w:pos="450" w:val="left" w:leader="none"/>
        </w:tabs>
        <w:spacing w:line="240" w:lineRule="auto" w:before="0" w:after="0"/>
        <w:ind w:left="449" w:right="0" w:hanging="233"/>
        <w:jc w:val="left"/>
        <w:rPr>
          <w:sz w:val="20"/>
        </w:rPr>
      </w:pPr>
      <w:r>
        <w:rPr>
          <w:sz w:val="20"/>
        </w:rPr>
        <w:t>dar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CONTRATADO</w:t>
      </w:r>
      <w:r>
        <w:rPr>
          <w:spacing w:val="-2"/>
          <w:sz w:val="20"/>
        </w:rPr>
        <w:t> </w:t>
      </w:r>
      <w:r>
        <w:rPr>
          <w:sz w:val="20"/>
        </w:rPr>
        <w:t>às</w:t>
      </w:r>
      <w:r>
        <w:rPr>
          <w:spacing w:val="-2"/>
          <w:sz w:val="20"/>
        </w:rPr>
        <w:t> </w:t>
      </w:r>
      <w:r>
        <w:rPr>
          <w:sz w:val="20"/>
        </w:rPr>
        <w:t>condições</w:t>
      </w:r>
      <w:r>
        <w:rPr>
          <w:spacing w:val="-2"/>
          <w:sz w:val="20"/>
        </w:rPr>
        <w:t> </w:t>
      </w:r>
      <w:r>
        <w:rPr>
          <w:sz w:val="20"/>
        </w:rPr>
        <w:t>necessárias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regular</w:t>
      </w:r>
      <w:r>
        <w:rPr>
          <w:spacing w:val="-3"/>
          <w:sz w:val="20"/>
        </w:rPr>
        <w:t> </w:t>
      </w:r>
      <w:r>
        <w:rPr>
          <w:sz w:val="20"/>
        </w:rPr>
        <w:t>execução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contrato.</w:t>
      </w:r>
    </w:p>
    <w:p>
      <w:pPr>
        <w:pStyle w:val="BodyText"/>
        <w:spacing w:before="1"/>
      </w:pPr>
    </w:p>
    <w:p>
      <w:pPr>
        <w:pStyle w:val="BodyText"/>
        <w:ind w:left="217"/>
        <w:jc w:val="both"/>
      </w:pPr>
      <w:r>
        <w:rPr/>
        <w:t>Constituem obrigações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CONTRATADO: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450" w:val="left" w:leader="none"/>
        </w:tabs>
        <w:spacing w:line="240" w:lineRule="auto" w:before="0" w:after="0"/>
        <w:ind w:left="449" w:right="0" w:hanging="233"/>
        <w:jc w:val="left"/>
        <w:rPr>
          <w:sz w:val="20"/>
        </w:rPr>
      </w:pPr>
      <w:r>
        <w:rPr>
          <w:sz w:val="20"/>
        </w:rPr>
        <w:t>entregar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material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acordo</w:t>
      </w:r>
      <w:r>
        <w:rPr>
          <w:spacing w:val="-2"/>
          <w:sz w:val="20"/>
        </w:rPr>
        <w:t> </w:t>
      </w:r>
      <w:r>
        <w:rPr>
          <w:sz w:val="20"/>
        </w:rPr>
        <w:t>com</w:t>
      </w:r>
      <w:r>
        <w:rPr>
          <w:spacing w:val="2"/>
          <w:sz w:val="20"/>
        </w:rPr>
        <w:t> </w:t>
      </w:r>
      <w:r>
        <w:rPr>
          <w:sz w:val="20"/>
        </w:rPr>
        <w:t>as</w:t>
      </w:r>
      <w:r>
        <w:rPr>
          <w:spacing w:val="-2"/>
          <w:sz w:val="20"/>
        </w:rPr>
        <w:t> </w:t>
      </w:r>
      <w:r>
        <w:rPr>
          <w:sz w:val="20"/>
        </w:rPr>
        <w:t>especificações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edital</w:t>
      </w:r>
      <w:r>
        <w:rPr>
          <w:spacing w:val="-2"/>
          <w:sz w:val="20"/>
        </w:rPr>
        <w:t> </w:t>
      </w:r>
      <w:r>
        <w:rPr>
          <w:sz w:val="20"/>
        </w:rPr>
        <w:t>de licitação;</w:t>
      </w:r>
    </w:p>
    <w:p>
      <w:pPr>
        <w:pStyle w:val="ListParagraph"/>
        <w:numPr>
          <w:ilvl w:val="0"/>
          <w:numId w:val="3"/>
        </w:numPr>
        <w:tabs>
          <w:tab w:pos="450" w:val="left" w:leader="none"/>
        </w:tabs>
        <w:spacing w:line="240" w:lineRule="auto" w:before="0" w:after="0"/>
        <w:ind w:left="449" w:right="0" w:hanging="233"/>
        <w:jc w:val="left"/>
        <w:rPr>
          <w:sz w:val="20"/>
        </w:rPr>
      </w:pPr>
      <w:r>
        <w:rPr>
          <w:sz w:val="20"/>
        </w:rPr>
        <w:t>cumprir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fazer</w:t>
      </w:r>
      <w:r>
        <w:rPr>
          <w:spacing w:val="-2"/>
          <w:sz w:val="20"/>
        </w:rPr>
        <w:t> </w:t>
      </w:r>
      <w:r>
        <w:rPr>
          <w:sz w:val="20"/>
        </w:rPr>
        <w:t>cumprir</w:t>
      </w:r>
      <w:r>
        <w:rPr>
          <w:spacing w:val="-3"/>
          <w:sz w:val="20"/>
        </w:rPr>
        <w:t> </w:t>
      </w:r>
      <w:r>
        <w:rPr>
          <w:sz w:val="20"/>
        </w:rPr>
        <w:t>todas</w:t>
      </w:r>
      <w:r>
        <w:rPr>
          <w:spacing w:val="-1"/>
          <w:sz w:val="20"/>
        </w:rPr>
        <w:t> </w:t>
      </w:r>
      <w:r>
        <w:rPr>
          <w:sz w:val="20"/>
        </w:rPr>
        <w:t>as</w:t>
      </w:r>
      <w:r>
        <w:rPr>
          <w:spacing w:val="-2"/>
          <w:sz w:val="20"/>
        </w:rPr>
        <w:t> </w:t>
      </w:r>
      <w:r>
        <w:rPr>
          <w:sz w:val="20"/>
        </w:rPr>
        <w:t>normas regulamentares</w:t>
      </w:r>
      <w:r>
        <w:rPr>
          <w:spacing w:val="-1"/>
          <w:sz w:val="20"/>
        </w:rPr>
        <w:t> </w:t>
      </w:r>
      <w:r>
        <w:rPr>
          <w:sz w:val="20"/>
        </w:rPr>
        <w:t>sobre</w:t>
      </w:r>
      <w:r>
        <w:rPr>
          <w:spacing w:val="-3"/>
          <w:sz w:val="20"/>
        </w:rPr>
        <w:t> </w:t>
      </w:r>
      <w:r>
        <w:rPr>
          <w:sz w:val="20"/>
        </w:rPr>
        <w:t>medicina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segurança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trabalho;</w:t>
      </w:r>
    </w:p>
    <w:p>
      <w:pPr>
        <w:pStyle w:val="ListParagraph"/>
        <w:numPr>
          <w:ilvl w:val="0"/>
          <w:numId w:val="3"/>
        </w:numPr>
        <w:tabs>
          <w:tab w:pos="450" w:val="left" w:leader="none"/>
        </w:tabs>
        <w:spacing w:line="240" w:lineRule="auto" w:before="1" w:after="0"/>
        <w:ind w:left="217" w:right="239" w:firstLine="0"/>
        <w:jc w:val="left"/>
        <w:rPr>
          <w:sz w:val="20"/>
        </w:rPr>
      </w:pPr>
      <w:r>
        <w:rPr>
          <w:sz w:val="20"/>
        </w:rPr>
        <w:t>manter</w:t>
      </w:r>
      <w:r>
        <w:rPr>
          <w:spacing w:val="9"/>
          <w:sz w:val="20"/>
        </w:rPr>
        <w:t> </w:t>
      </w:r>
      <w:r>
        <w:rPr>
          <w:sz w:val="20"/>
        </w:rPr>
        <w:t>durante</w:t>
      </w:r>
      <w:r>
        <w:rPr>
          <w:spacing w:val="9"/>
          <w:sz w:val="20"/>
        </w:rPr>
        <w:t> </w:t>
      </w:r>
      <w:r>
        <w:rPr>
          <w:sz w:val="20"/>
        </w:rPr>
        <w:t>toda</w:t>
      </w:r>
      <w:r>
        <w:rPr>
          <w:spacing w:val="8"/>
          <w:sz w:val="20"/>
        </w:rPr>
        <w:t> </w:t>
      </w:r>
      <w:r>
        <w:rPr>
          <w:sz w:val="20"/>
        </w:rPr>
        <w:t>a</w:t>
      </w:r>
      <w:r>
        <w:rPr>
          <w:spacing w:val="11"/>
          <w:sz w:val="20"/>
        </w:rPr>
        <w:t> </w:t>
      </w:r>
      <w:r>
        <w:rPr>
          <w:sz w:val="20"/>
        </w:rPr>
        <w:t>execução</w:t>
      </w:r>
      <w:r>
        <w:rPr>
          <w:spacing w:val="8"/>
          <w:sz w:val="20"/>
        </w:rPr>
        <w:t> </w:t>
      </w:r>
      <w:r>
        <w:rPr>
          <w:sz w:val="20"/>
        </w:rPr>
        <w:t>do</w:t>
      </w:r>
      <w:r>
        <w:rPr>
          <w:spacing w:val="8"/>
          <w:sz w:val="20"/>
        </w:rPr>
        <w:t> </w:t>
      </w:r>
      <w:r>
        <w:rPr>
          <w:sz w:val="20"/>
        </w:rPr>
        <w:t>contrato,</w:t>
      </w:r>
      <w:r>
        <w:rPr>
          <w:spacing w:val="9"/>
          <w:sz w:val="20"/>
        </w:rPr>
        <w:t> </w:t>
      </w:r>
      <w:r>
        <w:rPr>
          <w:sz w:val="20"/>
        </w:rPr>
        <w:t>em</w:t>
      </w:r>
      <w:r>
        <w:rPr>
          <w:spacing w:val="13"/>
          <w:sz w:val="20"/>
        </w:rPr>
        <w:t> </w:t>
      </w:r>
      <w:r>
        <w:rPr>
          <w:sz w:val="20"/>
        </w:rPr>
        <w:t>compatibilidade</w:t>
      </w:r>
      <w:r>
        <w:rPr>
          <w:spacing w:val="11"/>
          <w:sz w:val="20"/>
        </w:rPr>
        <w:t> </w:t>
      </w:r>
      <w:r>
        <w:rPr>
          <w:sz w:val="20"/>
        </w:rPr>
        <w:t>com</w:t>
      </w:r>
      <w:r>
        <w:rPr>
          <w:spacing w:val="13"/>
          <w:sz w:val="20"/>
        </w:rPr>
        <w:t> </w:t>
      </w:r>
      <w:r>
        <w:rPr>
          <w:sz w:val="20"/>
        </w:rPr>
        <w:t>as</w:t>
      </w:r>
      <w:r>
        <w:rPr>
          <w:spacing w:val="9"/>
          <w:sz w:val="20"/>
        </w:rPr>
        <w:t> </w:t>
      </w:r>
      <w:r>
        <w:rPr>
          <w:sz w:val="20"/>
        </w:rPr>
        <w:t>obrigações</w:t>
      </w:r>
      <w:r>
        <w:rPr>
          <w:spacing w:val="10"/>
          <w:sz w:val="20"/>
        </w:rPr>
        <w:t> </w:t>
      </w:r>
      <w:r>
        <w:rPr>
          <w:sz w:val="20"/>
        </w:rPr>
        <w:t>por</w:t>
      </w:r>
      <w:r>
        <w:rPr>
          <w:spacing w:val="9"/>
          <w:sz w:val="20"/>
        </w:rPr>
        <w:t> </w:t>
      </w:r>
      <w:r>
        <w:rPr>
          <w:sz w:val="20"/>
        </w:rPr>
        <w:t>ele</w:t>
      </w:r>
      <w:r>
        <w:rPr>
          <w:spacing w:val="9"/>
          <w:sz w:val="20"/>
        </w:rPr>
        <w:t> </w:t>
      </w:r>
      <w:r>
        <w:rPr>
          <w:sz w:val="20"/>
        </w:rPr>
        <w:t>assumidas,</w:t>
      </w:r>
      <w:r>
        <w:rPr>
          <w:spacing w:val="-53"/>
          <w:sz w:val="20"/>
        </w:rPr>
        <w:t> </w:t>
      </w:r>
      <w:r>
        <w:rPr>
          <w:sz w:val="20"/>
        </w:rPr>
        <w:t>todas</w:t>
      </w:r>
      <w:r>
        <w:rPr>
          <w:spacing w:val="-1"/>
          <w:sz w:val="20"/>
        </w:rPr>
        <w:t> </w:t>
      </w:r>
      <w:r>
        <w:rPr>
          <w:sz w:val="20"/>
        </w:rPr>
        <w:t>as condições de habilitação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qualificação</w:t>
      </w:r>
      <w:r>
        <w:rPr>
          <w:spacing w:val="-1"/>
          <w:sz w:val="20"/>
        </w:rPr>
        <w:t> </w:t>
      </w:r>
      <w:r>
        <w:rPr>
          <w:sz w:val="20"/>
        </w:rPr>
        <w:t>exigidas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licitação.</w:t>
      </w:r>
    </w:p>
    <w:p>
      <w:pPr>
        <w:pStyle w:val="ListParagraph"/>
        <w:numPr>
          <w:ilvl w:val="0"/>
          <w:numId w:val="3"/>
        </w:numPr>
        <w:tabs>
          <w:tab w:pos="465" w:val="left" w:leader="none"/>
        </w:tabs>
        <w:spacing w:line="240" w:lineRule="auto" w:before="1" w:after="0"/>
        <w:ind w:left="217" w:right="235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450624">
            <wp:simplePos x="0" y="0"/>
            <wp:positionH relativeFrom="page">
              <wp:posOffset>2047875</wp:posOffset>
            </wp:positionH>
            <wp:positionV relativeFrom="paragraph">
              <wp:posOffset>44448</wp:posOffset>
            </wp:positionV>
            <wp:extent cx="3644900" cy="4432300"/>
            <wp:effectExtent l="0" t="0" r="0" b="0"/>
            <wp:wrapNone/>
            <wp:docPr id="7" name="image2.png" descr="Bras%C3%A3o+de+Floresta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4900" cy="443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Obriga-se</w:t>
      </w:r>
      <w:r>
        <w:rPr>
          <w:spacing w:val="10"/>
          <w:sz w:val="20"/>
        </w:rPr>
        <w:t> </w:t>
      </w:r>
      <w:r>
        <w:rPr>
          <w:sz w:val="20"/>
        </w:rPr>
        <w:t>a</w:t>
      </w:r>
      <w:r>
        <w:rPr>
          <w:spacing w:val="10"/>
          <w:sz w:val="20"/>
        </w:rPr>
        <w:t> </w:t>
      </w:r>
      <w:r>
        <w:rPr>
          <w:sz w:val="20"/>
        </w:rPr>
        <w:t>CONTRATADA,</w:t>
      </w:r>
      <w:r>
        <w:rPr>
          <w:spacing w:val="10"/>
          <w:sz w:val="20"/>
        </w:rPr>
        <w:t> </w:t>
      </w:r>
      <w:r>
        <w:rPr>
          <w:sz w:val="20"/>
        </w:rPr>
        <w:t>após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10"/>
          <w:sz w:val="20"/>
        </w:rPr>
        <w:t> </w:t>
      </w:r>
      <w:r>
        <w:rPr>
          <w:sz w:val="20"/>
        </w:rPr>
        <w:t>devida</w:t>
      </w:r>
      <w:r>
        <w:rPr>
          <w:spacing w:val="11"/>
          <w:sz w:val="20"/>
        </w:rPr>
        <w:t> </w:t>
      </w:r>
      <w:r>
        <w:rPr>
          <w:sz w:val="20"/>
        </w:rPr>
        <w:t>comunicação</w:t>
      </w:r>
      <w:r>
        <w:rPr>
          <w:spacing w:val="9"/>
          <w:sz w:val="20"/>
        </w:rPr>
        <w:t> </w:t>
      </w:r>
      <w:r>
        <w:rPr>
          <w:sz w:val="20"/>
        </w:rPr>
        <w:t>por</w:t>
      </w:r>
      <w:r>
        <w:rPr>
          <w:spacing w:val="11"/>
          <w:sz w:val="20"/>
        </w:rPr>
        <w:t> </w:t>
      </w:r>
      <w:r>
        <w:rPr>
          <w:sz w:val="20"/>
        </w:rPr>
        <w:t>escrito</w:t>
      </w:r>
      <w:r>
        <w:rPr>
          <w:spacing w:val="10"/>
          <w:sz w:val="20"/>
        </w:rPr>
        <w:t> </w:t>
      </w:r>
      <w:r>
        <w:rPr>
          <w:sz w:val="20"/>
        </w:rPr>
        <w:t>pela</w:t>
      </w:r>
      <w:r>
        <w:rPr>
          <w:spacing w:val="10"/>
          <w:sz w:val="20"/>
        </w:rPr>
        <w:t> </w:t>
      </w:r>
      <w:r>
        <w:rPr>
          <w:sz w:val="20"/>
        </w:rPr>
        <w:t>CONTRATANTE,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substituir</w:t>
      </w:r>
      <w:r>
        <w:rPr>
          <w:spacing w:val="-53"/>
          <w:sz w:val="20"/>
        </w:rPr>
        <w:t> </w:t>
      </w:r>
      <w:r>
        <w:rPr>
          <w:sz w:val="20"/>
        </w:rPr>
        <w:t>os</w:t>
      </w:r>
      <w:r>
        <w:rPr>
          <w:spacing w:val="-1"/>
          <w:sz w:val="20"/>
        </w:rPr>
        <w:t> </w:t>
      </w:r>
      <w:r>
        <w:rPr>
          <w:sz w:val="20"/>
        </w:rPr>
        <w:t>objetos que</w:t>
      </w:r>
      <w:r>
        <w:rPr>
          <w:spacing w:val="1"/>
          <w:sz w:val="20"/>
        </w:rPr>
        <w:t> </w:t>
      </w:r>
      <w:r>
        <w:rPr>
          <w:sz w:val="20"/>
        </w:rPr>
        <w:t>apresentarem</w:t>
      </w:r>
      <w:r>
        <w:rPr>
          <w:spacing w:val="4"/>
          <w:sz w:val="20"/>
        </w:rPr>
        <w:t> </w:t>
      </w:r>
      <w:r>
        <w:rPr>
          <w:sz w:val="20"/>
        </w:rPr>
        <w:t>impossibilidade de</w:t>
      </w:r>
      <w:r>
        <w:rPr>
          <w:spacing w:val="-1"/>
          <w:sz w:val="20"/>
        </w:rPr>
        <w:t> </w:t>
      </w:r>
      <w:r>
        <w:rPr>
          <w:sz w:val="20"/>
        </w:rPr>
        <w:t>consumo.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7" w:right="235"/>
        <w:jc w:val="both"/>
      </w:pPr>
      <w:r>
        <w:rPr/>
        <w:t>PARÁGRAFO PRIMEIRO: A CONTRATADA cobrirá todas as despesas com a substituição dos objetos.</w:t>
      </w:r>
      <w:r>
        <w:rPr>
          <w:spacing w:val="1"/>
        </w:rPr>
        <w:t> </w:t>
      </w:r>
      <w:r>
        <w:rPr/>
        <w:t>Todos os objetos deverão ser próprios para o consumo, vir em embalagem adequada para transporte e</w:t>
      </w:r>
      <w:r>
        <w:rPr>
          <w:spacing w:val="1"/>
        </w:rPr>
        <w:t> </w:t>
      </w:r>
      <w:r>
        <w:rPr/>
        <w:t>lacrados.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</w:pPr>
      <w:r>
        <w:rPr/>
        <w:t>CLÁUSULA</w:t>
      </w:r>
      <w:r>
        <w:rPr>
          <w:spacing w:val="-6"/>
        </w:rPr>
        <w:t> </w:t>
      </w:r>
      <w:r>
        <w:rPr/>
        <w:t>QUINTA</w:t>
      </w:r>
      <w:r>
        <w:rPr>
          <w:spacing w:val="-5"/>
        </w:rPr>
        <w:t> </w:t>
      </w:r>
      <w:r>
        <w:rPr/>
        <w:t>–</w:t>
      </w:r>
      <w:r>
        <w:rPr>
          <w:spacing w:val="1"/>
        </w:rPr>
        <w:t> </w:t>
      </w:r>
      <w:r>
        <w:rPr/>
        <w:t>DO</w:t>
      </w:r>
      <w:r>
        <w:rPr>
          <w:spacing w:val="2"/>
        </w:rPr>
        <w:t> </w:t>
      </w:r>
      <w:r>
        <w:rPr/>
        <w:t>PAGAMENTO:</w:t>
      </w:r>
    </w:p>
    <w:p>
      <w:pPr>
        <w:pStyle w:val="BodyText"/>
        <w:spacing w:before="3"/>
        <w:rPr>
          <w:b/>
        </w:rPr>
      </w:pPr>
    </w:p>
    <w:p>
      <w:pPr>
        <w:pStyle w:val="BodyText"/>
        <w:ind w:left="217" w:right="232"/>
        <w:jc w:val="both"/>
      </w:pPr>
      <w:r>
        <w:rPr/>
        <w:t>Após a entrega dos objetos será efetuado o pagamento, após conferência das requisições emitidas pelo</w:t>
      </w:r>
      <w:r>
        <w:rPr>
          <w:spacing w:val="1"/>
        </w:rPr>
        <w:t> </w:t>
      </w:r>
      <w:r>
        <w:rPr/>
        <w:t>Departamento de Compras e/ou Secretaria Municipal de Saúde Pública, e de acordo com o cronograma de</w:t>
      </w:r>
      <w:r>
        <w:rPr>
          <w:spacing w:val="1"/>
        </w:rPr>
        <w:t> </w:t>
      </w:r>
      <w:r>
        <w:rPr/>
        <w:t>pagamento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Saúde</w:t>
      </w:r>
      <w:r>
        <w:rPr>
          <w:spacing w:val="1"/>
        </w:rPr>
        <w:t> </w:t>
      </w:r>
      <w:r>
        <w:rPr/>
        <w:t>Pública.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deverá</w:t>
      </w:r>
      <w:r>
        <w:rPr>
          <w:spacing w:val="1"/>
        </w:rPr>
        <w:t> </w:t>
      </w:r>
      <w:r>
        <w:rPr/>
        <w:t>emitir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nota</w:t>
      </w:r>
      <w:r>
        <w:rPr>
          <w:spacing w:val="1"/>
        </w:rPr>
        <w:t> </w:t>
      </w:r>
      <w:r>
        <w:rPr/>
        <w:t>fiscal/fatura</w:t>
      </w:r>
      <w:r>
        <w:rPr>
          <w:spacing w:val="1"/>
        </w:rPr>
        <w:t> </w:t>
      </w:r>
      <w:r>
        <w:rPr/>
        <w:t>correspondente.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</w:pPr>
      <w:r>
        <w:rPr/>
        <w:t>CLÁUSULA</w:t>
      </w:r>
      <w:r>
        <w:rPr>
          <w:spacing w:val="-5"/>
        </w:rPr>
        <w:t> </w:t>
      </w:r>
      <w:r>
        <w:rPr/>
        <w:t>SEXTA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DO</w:t>
      </w:r>
      <w:r>
        <w:rPr>
          <w:spacing w:val="1"/>
        </w:rPr>
        <w:t> </w:t>
      </w:r>
      <w:r>
        <w:rPr/>
        <w:t>LOCAL PARA</w:t>
      </w:r>
      <w:r>
        <w:rPr>
          <w:spacing w:val="-5"/>
        </w:rPr>
        <w:t> </w:t>
      </w:r>
      <w:r>
        <w:rPr/>
        <w:t>ENTREGA:</w:t>
      </w:r>
    </w:p>
    <w:p>
      <w:pPr>
        <w:pStyle w:val="BodyText"/>
        <w:spacing w:before="3"/>
        <w:rPr>
          <w:b/>
        </w:rPr>
      </w:pPr>
    </w:p>
    <w:p>
      <w:pPr>
        <w:pStyle w:val="BodyText"/>
        <w:spacing w:before="1"/>
        <w:ind w:left="217" w:right="229"/>
        <w:jc w:val="both"/>
      </w:pPr>
      <w:r>
        <w:rPr/>
        <w:t>O local de recebimento dos objetos será no Almoxarifado da Secretaria Municipal de Saúde Pública e</w:t>
      </w:r>
      <w:r>
        <w:rPr>
          <w:spacing w:val="1"/>
        </w:rPr>
        <w:t> </w:t>
      </w:r>
      <w:r>
        <w:rPr/>
        <w:t>Hospital Municipal de Floresta do Araguaia na sede do Município. A entrega ocorrerá de segunda a sábado,</w:t>
      </w:r>
      <w:r>
        <w:rPr>
          <w:spacing w:val="1"/>
        </w:rPr>
        <w:t> </w:t>
      </w:r>
      <w:r>
        <w:rPr/>
        <w:t>no horário de 7h00mim as 18h00min. Caso haja necessidade de fornecimento nos domingos e feriados, a</w:t>
      </w:r>
      <w:r>
        <w:rPr>
          <w:spacing w:val="1"/>
        </w:rPr>
        <w:t> </w:t>
      </w:r>
      <w:r>
        <w:rPr/>
        <w:t>entrega</w:t>
      </w:r>
      <w:r>
        <w:rPr>
          <w:spacing w:val="1"/>
        </w:rPr>
        <w:t> </w:t>
      </w:r>
      <w:r>
        <w:rPr/>
        <w:t>deverá</w:t>
      </w:r>
      <w:r>
        <w:rPr>
          <w:spacing w:val="1"/>
        </w:rPr>
        <w:t> </w:t>
      </w:r>
      <w:r>
        <w:rPr/>
        <w:t>ocorrer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acordo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horário</w:t>
      </w:r>
      <w:r>
        <w:rPr>
          <w:spacing w:val="1"/>
        </w:rPr>
        <w:t> </w:t>
      </w:r>
      <w:r>
        <w:rPr/>
        <w:t>estabelecido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contratante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fornecimento.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</w:pPr>
      <w:r>
        <w:rPr/>
        <w:t>CLÁUSULA</w:t>
      </w:r>
      <w:r>
        <w:rPr>
          <w:spacing w:val="-4"/>
        </w:rPr>
        <w:t> </w:t>
      </w:r>
      <w:r>
        <w:rPr/>
        <w:t>SÉTIMA</w:t>
      </w:r>
      <w:r>
        <w:rPr>
          <w:spacing w:val="-4"/>
        </w:rPr>
        <w:t> </w:t>
      </w:r>
      <w:r>
        <w:rPr/>
        <w:t>–</w:t>
      </w:r>
      <w:r>
        <w:rPr>
          <w:spacing w:val="-1"/>
        </w:rPr>
        <w:t> </w:t>
      </w:r>
      <w:r>
        <w:rPr/>
        <w:t>DO</w:t>
      </w:r>
      <w:r>
        <w:rPr>
          <w:spacing w:val="2"/>
        </w:rPr>
        <w:t> </w:t>
      </w:r>
      <w:r>
        <w:rPr/>
        <w:t>RECEBIMENTO: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217" w:right="240"/>
        <w:jc w:val="both"/>
      </w:pPr>
      <w:r>
        <w:rPr/>
        <w:t>A aceitação dos objetos deste contrato somente será efetivada após terem sidos os mesmos considerados</w:t>
      </w:r>
      <w:r>
        <w:rPr>
          <w:spacing w:val="1"/>
        </w:rPr>
        <w:t> </w:t>
      </w:r>
      <w:r>
        <w:rPr/>
        <w:t>satisfatórios, pelo gestor do contrato, designado especialmente para este fim, ficando a CONTRATADA</w:t>
      </w:r>
      <w:r>
        <w:rPr>
          <w:spacing w:val="1"/>
        </w:rPr>
        <w:t> </w:t>
      </w:r>
      <w:r>
        <w:rPr/>
        <w:t>obrigada a substituí-los em tempo hábil, quando no ato do recebimento existir vício que comprometam o seu</w:t>
      </w:r>
      <w:r>
        <w:rPr>
          <w:spacing w:val="-53"/>
        </w:rPr>
        <w:t> </w:t>
      </w:r>
      <w:r>
        <w:rPr/>
        <w:t>consumo,</w:t>
      </w:r>
      <w:r>
        <w:rPr>
          <w:spacing w:val="-2"/>
        </w:rPr>
        <w:t> </w:t>
      </w:r>
      <w:r>
        <w:rPr/>
        <w:t>observadas pela</w:t>
      </w:r>
      <w:r>
        <w:rPr>
          <w:spacing w:val="1"/>
        </w:rPr>
        <w:t> </w:t>
      </w:r>
      <w:r>
        <w:rPr/>
        <w:t>referida</w:t>
      </w:r>
      <w:r>
        <w:rPr>
          <w:spacing w:val="-1"/>
        </w:rPr>
        <w:t> </w:t>
      </w:r>
      <w:r>
        <w:rPr/>
        <w:t>comissão.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</w:pPr>
      <w:r>
        <w:rPr/>
        <w:t>CLÁUSULA</w:t>
      </w:r>
      <w:r>
        <w:rPr>
          <w:spacing w:val="-6"/>
        </w:rPr>
        <w:t> </w:t>
      </w:r>
      <w:r>
        <w:rPr/>
        <w:t>OITAVA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RESCISÃO:</w:t>
      </w:r>
    </w:p>
    <w:p>
      <w:pPr>
        <w:pStyle w:val="BodyText"/>
        <w:spacing w:before="4"/>
        <w:rPr>
          <w:b/>
        </w:rPr>
      </w:pPr>
    </w:p>
    <w:p>
      <w:pPr>
        <w:pStyle w:val="BodyText"/>
        <w:ind w:left="217" w:right="240"/>
        <w:jc w:val="both"/>
      </w:pPr>
      <w:r>
        <w:rPr/>
        <w:t>A</w:t>
      </w:r>
      <w:r>
        <w:rPr>
          <w:spacing w:val="1"/>
        </w:rPr>
        <w:t> </w:t>
      </w:r>
      <w:r>
        <w:rPr/>
        <w:t>rescisão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terá</w:t>
      </w:r>
      <w:r>
        <w:rPr>
          <w:spacing w:val="1"/>
        </w:rPr>
        <w:t> </w:t>
      </w:r>
      <w:r>
        <w:rPr/>
        <w:t>lugar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pleno</w:t>
      </w:r>
      <w:r>
        <w:rPr>
          <w:spacing w:val="1"/>
        </w:rPr>
        <w:t> </w:t>
      </w:r>
      <w:r>
        <w:rPr/>
        <w:t>direito,</w:t>
      </w:r>
      <w:r>
        <w:rPr>
          <w:spacing w:val="1"/>
        </w:rPr>
        <w:t> </w:t>
      </w:r>
      <w:r>
        <w:rPr/>
        <w:t>independentemente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interposição</w:t>
      </w:r>
      <w:r>
        <w:rPr>
          <w:spacing w:val="1"/>
        </w:rPr>
        <w:t> </w:t>
      </w:r>
      <w:r>
        <w:rPr/>
        <w:t>judicial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extrajudicial, quando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empresa</w:t>
      </w:r>
      <w:r>
        <w:rPr>
          <w:spacing w:val="-1"/>
        </w:rPr>
        <w:t> </w:t>
      </w:r>
      <w:r>
        <w:rPr/>
        <w:t>adjudicatária: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"/>
        </w:numPr>
        <w:tabs>
          <w:tab w:pos="450" w:val="left" w:leader="none"/>
        </w:tabs>
        <w:spacing w:line="240" w:lineRule="auto" w:before="0" w:after="0"/>
        <w:ind w:left="449" w:right="0" w:hanging="233"/>
        <w:jc w:val="left"/>
        <w:rPr>
          <w:sz w:val="20"/>
        </w:rPr>
      </w:pPr>
      <w:r>
        <w:rPr>
          <w:sz w:val="20"/>
        </w:rPr>
        <w:t>atrasar</w:t>
      </w:r>
      <w:r>
        <w:rPr>
          <w:spacing w:val="-3"/>
          <w:sz w:val="20"/>
        </w:rPr>
        <w:t> </w:t>
      </w:r>
      <w:r>
        <w:rPr>
          <w:sz w:val="20"/>
        </w:rPr>
        <w:t>injustificadamente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entrega</w:t>
      </w:r>
      <w:r>
        <w:rPr>
          <w:spacing w:val="-3"/>
          <w:sz w:val="20"/>
        </w:rPr>
        <w:t> </w:t>
      </w:r>
      <w:r>
        <w:rPr>
          <w:sz w:val="20"/>
        </w:rPr>
        <w:t>dos</w:t>
      </w:r>
      <w:r>
        <w:rPr>
          <w:spacing w:val="-1"/>
          <w:sz w:val="20"/>
        </w:rPr>
        <w:t> </w:t>
      </w:r>
      <w:r>
        <w:rPr>
          <w:sz w:val="20"/>
        </w:rPr>
        <w:t>objetos licitados;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450" w:val="left" w:leader="none"/>
        </w:tabs>
        <w:spacing w:line="240" w:lineRule="auto" w:before="0" w:after="0"/>
        <w:ind w:left="449" w:right="0" w:hanging="233"/>
        <w:jc w:val="left"/>
        <w:rPr>
          <w:sz w:val="20"/>
        </w:rPr>
      </w:pPr>
      <w:r>
        <w:rPr>
          <w:sz w:val="20"/>
        </w:rPr>
        <w:t>falir</w:t>
      </w:r>
      <w:r>
        <w:rPr>
          <w:spacing w:val="-2"/>
          <w:sz w:val="20"/>
        </w:rPr>
        <w:t> </w:t>
      </w:r>
      <w:r>
        <w:rPr>
          <w:sz w:val="20"/>
        </w:rPr>
        <w:t>ou</w:t>
      </w:r>
      <w:r>
        <w:rPr>
          <w:spacing w:val="-1"/>
          <w:sz w:val="20"/>
        </w:rPr>
        <w:t> </w:t>
      </w:r>
      <w:r>
        <w:rPr>
          <w:sz w:val="20"/>
        </w:rPr>
        <w:t>dissolver-se;</w:t>
      </w:r>
      <w:r>
        <w:rPr>
          <w:spacing w:val="-2"/>
          <w:sz w:val="20"/>
        </w:rPr>
        <w:t> </w:t>
      </w:r>
      <w:r>
        <w:rPr>
          <w:sz w:val="20"/>
        </w:rPr>
        <w:t>e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"/>
        </w:numPr>
        <w:tabs>
          <w:tab w:pos="441" w:val="left" w:leader="none"/>
        </w:tabs>
        <w:spacing w:line="240" w:lineRule="auto" w:before="0" w:after="0"/>
        <w:ind w:left="217" w:right="669" w:firstLine="0"/>
        <w:jc w:val="left"/>
        <w:rPr>
          <w:sz w:val="20"/>
        </w:rPr>
      </w:pPr>
      <w:r>
        <w:rPr>
          <w:sz w:val="20"/>
        </w:rPr>
        <w:t>transferir,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todo</w:t>
      </w:r>
      <w:r>
        <w:rPr>
          <w:spacing w:val="-3"/>
          <w:sz w:val="20"/>
        </w:rPr>
        <w:t> </w:t>
      </w:r>
      <w:r>
        <w:rPr>
          <w:sz w:val="20"/>
        </w:rPr>
        <w:t>ou</w:t>
      </w:r>
      <w:r>
        <w:rPr>
          <w:spacing w:val="-3"/>
          <w:sz w:val="20"/>
        </w:rPr>
        <w:t> </w:t>
      </w:r>
      <w:r>
        <w:rPr>
          <w:sz w:val="20"/>
        </w:rPr>
        <w:t>em</w:t>
      </w:r>
      <w:r>
        <w:rPr>
          <w:spacing w:val="2"/>
          <w:sz w:val="20"/>
        </w:rPr>
        <w:t> </w:t>
      </w:r>
      <w:r>
        <w:rPr>
          <w:sz w:val="20"/>
        </w:rPr>
        <w:t>parte,</w:t>
      </w:r>
      <w:r>
        <w:rPr>
          <w:spacing w:val="-1"/>
          <w:sz w:val="20"/>
        </w:rPr>
        <w:t> </w:t>
      </w:r>
      <w:r>
        <w:rPr>
          <w:sz w:val="20"/>
        </w:rPr>
        <w:t>as</w:t>
      </w:r>
      <w:r>
        <w:rPr>
          <w:spacing w:val="-2"/>
          <w:sz w:val="20"/>
        </w:rPr>
        <w:t> </w:t>
      </w:r>
      <w:r>
        <w:rPr>
          <w:sz w:val="20"/>
        </w:rPr>
        <w:t>obrigações</w:t>
      </w:r>
      <w:r>
        <w:rPr>
          <w:spacing w:val="-1"/>
          <w:sz w:val="20"/>
        </w:rPr>
        <w:t> </w:t>
      </w:r>
      <w:r>
        <w:rPr>
          <w:sz w:val="20"/>
        </w:rPr>
        <w:t>decorrentes</w:t>
      </w:r>
      <w:r>
        <w:rPr>
          <w:spacing w:val="-2"/>
          <w:sz w:val="20"/>
        </w:rPr>
        <w:t> </w:t>
      </w:r>
      <w:r>
        <w:rPr>
          <w:sz w:val="20"/>
        </w:rPr>
        <w:t>deste</w:t>
      </w:r>
      <w:r>
        <w:rPr>
          <w:spacing w:val="-3"/>
          <w:sz w:val="20"/>
        </w:rPr>
        <w:t> </w:t>
      </w:r>
      <w:r>
        <w:rPr>
          <w:sz w:val="20"/>
        </w:rPr>
        <w:t>contrato,</w:t>
      </w:r>
      <w:r>
        <w:rPr>
          <w:spacing w:val="-3"/>
          <w:sz w:val="20"/>
        </w:rPr>
        <w:t> </w:t>
      </w:r>
      <w:r>
        <w:rPr>
          <w:sz w:val="20"/>
        </w:rPr>
        <w:t>sem</w:t>
      </w:r>
      <w:r>
        <w:rPr>
          <w:spacing w:val="1"/>
          <w:sz w:val="20"/>
        </w:rPr>
        <w:t> </w:t>
      </w:r>
      <w:r>
        <w:rPr>
          <w:sz w:val="20"/>
        </w:rPr>
        <w:t>expressa</w:t>
      </w:r>
      <w:r>
        <w:rPr>
          <w:spacing w:val="-3"/>
          <w:sz w:val="20"/>
        </w:rPr>
        <w:t> </w:t>
      </w:r>
      <w:r>
        <w:rPr>
          <w:sz w:val="20"/>
        </w:rPr>
        <w:t>anuência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52"/>
          <w:sz w:val="20"/>
        </w:rPr>
        <w:t> </w:t>
      </w:r>
      <w:r>
        <w:rPr>
          <w:sz w:val="20"/>
        </w:rPr>
        <w:t>CONTRATANTE.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</w:pPr>
      <w:r>
        <w:rPr/>
        <w:t>CLÁUSULA</w:t>
      </w:r>
      <w:r>
        <w:rPr>
          <w:spacing w:val="-6"/>
        </w:rPr>
        <w:t> </w:t>
      </w:r>
      <w:r>
        <w:rPr/>
        <w:t>NONA</w:t>
      </w:r>
      <w:r>
        <w:rPr>
          <w:spacing w:val="-6"/>
        </w:rPr>
        <w:t> </w:t>
      </w:r>
      <w:r>
        <w:rPr/>
        <w:t>–</w:t>
      </w:r>
      <w:r>
        <w:rPr>
          <w:spacing w:val="-2"/>
        </w:rPr>
        <w:t> </w:t>
      </w:r>
      <w:r>
        <w:rPr/>
        <w:t>DAS SANÇÕES ADMINISTRATIVAS:</w:t>
      </w:r>
    </w:p>
    <w:p>
      <w:pPr>
        <w:spacing w:after="0"/>
        <w:sectPr>
          <w:pgSz w:w="11910" w:h="16840"/>
          <w:pgMar w:header="982" w:footer="984" w:top="1240" w:bottom="1180" w:left="1060" w:right="76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0"/>
          <w:numId w:val="5"/>
        </w:numPr>
        <w:tabs>
          <w:tab w:pos="515" w:val="left" w:leader="none"/>
        </w:tabs>
        <w:spacing w:line="240" w:lineRule="auto" w:before="92" w:after="0"/>
        <w:ind w:left="217" w:right="230" w:firstLine="0"/>
        <w:jc w:val="both"/>
        <w:rPr>
          <w:sz w:val="20"/>
        </w:rPr>
      </w:pPr>
      <w:r>
        <w:rPr>
          <w:sz w:val="20"/>
        </w:rPr>
        <w:t>O atraso injustificado na execução sujeitará a CONTRATADA à multa de mora, na forma estabelecida a</w:t>
      </w:r>
      <w:r>
        <w:rPr>
          <w:spacing w:val="1"/>
          <w:sz w:val="20"/>
        </w:rPr>
        <w:t> </w:t>
      </w:r>
      <w:r>
        <w:rPr>
          <w:sz w:val="20"/>
        </w:rPr>
        <w:t>seguir: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510" w:val="left" w:leader="none"/>
        </w:tabs>
        <w:spacing w:line="240" w:lineRule="auto" w:before="0" w:after="0"/>
        <w:ind w:left="217" w:right="231" w:firstLine="0"/>
        <w:jc w:val="both"/>
        <w:rPr>
          <w:sz w:val="20"/>
        </w:rPr>
      </w:pPr>
      <w:r>
        <w:rPr>
          <w:sz w:val="20"/>
        </w:rPr>
        <w:t>Conforme dispõe os incisos I, II, III e IV do art. 87 da Lei nº 8.666/93, pela inexecução total ou parcial do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Prefeitura</w:t>
      </w:r>
      <w:r>
        <w:rPr>
          <w:spacing w:val="1"/>
          <w:sz w:val="20"/>
        </w:rPr>
        <w:t> </w:t>
      </w:r>
      <w:r>
        <w:rPr>
          <w:sz w:val="20"/>
        </w:rPr>
        <w:t>Municipal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Floresta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Araguaia</w:t>
      </w:r>
      <w:r>
        <w:rPr>
          <w:spacing w:val="1"/>
          <w:sz w:val="20"/>
        </w:rPr>
        <w:t> </w:t>
      </w:r>
      <w:r>
        <w:rPr>
          <w:sz w:val="20"/>
        </w:rPr>
        <w:t>poderá,</w:t>
      </w:r>
      <w:r>
        <w:rPr>
          <w:spacing w:val="1"/>
          <w:sz w:val="20"/>
        </w:rPr>
        <w:t> </w:t>
      </w:r>
      <w:r>
        <w:rPr>
          <w:sz w:val="20"/>
        </w:rPr>
        <w:t>garantida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defesa</w:t>
      </w:r>
      <w:r>
        <w:rPr>
          <w:spacing w:val="1"/>
          <w:sz w:val="20"/>
        </w:rPr>
        <w:t> </w:t>
      </w:r>
      <w:r>
        <w:rPr>
          <w:sz w:val="20"/>
        </w:rPr>
        <w:t>prévia,</w:t>
      </w:r>
      <w:r>
        <w:rPr>
          <w:spacing w:val="1"/>
          <w:sz w:val="20"/>
        </w:rPr>
        <w:t> </w:t>
      </w:r>
      <w:r>
        <w:rPr>
          <w:sz w:val="20"/>
        </w:rPr>
        <w:t>aplicar</w:t>
      </w:r>
      <w:r>
        <w:rPr>
          <w:spacing w:val="1"/>
          <w:sz w:val="20"/>
        </w:rPr>
        <w:t> </w:t>
      </w:r>
      <w:r>
        <w:rPr>
          <w:sz w:val="20"/>
        </w:rPr>
        <w:t>à</w:t>
      </w:r>
      <w:r>
        <w:rPr>
          <w:spacing w:val="-53"/>
          <w:sz w:val="20"/>
        </w:rPr>
        <w:t> </w:t>
      </w:r>
      <w:r>
        <w:rPr>
          <w:sz w:val="20"/>
        </w:rPr>
        <w:t>CONTRATADA</w:t>
      </w:r>
      <w:r>
        <w:rPr>
          <w:spacing w:val="-2"/>
          <w:sz w:val="20"/>
        </w:rPr>
        <w:t> </w:t>
      </w:r>
      <w:r>
        <w:rPr>
          <w:sz w:val="20"/>
        </w:rPr>
        <w:t>as seguintes sanções:</w:t>
      </w:r>
    </w:p>
    <w:p>
      <w:pPr>
        <w:pStyle w:val="BodyText"/>
        <w:spacing w:before="1"/>
      </w:pPr>
    </w:p>
    <w:p>
      <w:pPr>
        <w:spacing w:before="0"/>
        <w:ind w:left="217" w:right="0" w:firstLine="0"/>
        <w:jc w:val="both"/>
        <w:rPr>
          <w:sz w:val="20"/>
        </w:rPr>
      </w:pPr>
      <w:r>
        <w:rPr>
          <w:b/>
          <w:sz w:val="20"/>
        </w:rPr>
        <w:t>I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–</w:t>
      </w:r>
      <w:r>
        <w:rPr>
          <w:b/>
          <w:spacing w:val="-2"/>
          <w:sz w:val="20"/>
        </w:rPr>
        <w:t> </w:t>
      </w:r>
      <w:r>
        <w:rPr>
          <w:sz w:val="20"/>
        </w:rPr>
        <w:t>advertência;</w:t>
      </w:r>
    </w:p>
    <w:p>
      <w:pPr>
        <w:pStyle w:val="BodyText"/>
        <w:spacing w:before="4"/>
      </w:pPr>
    </w:p>
    <w:p>
      <w:pPr>
        <w:pStyle w:val="BodyText"/>
        <w:ind w:left="217"/>
        <w:jc w:val="both"/>
      </w:pPr>
      <w:r>
        <w:rPr>
          <w:b/>
        </w:rPr>
        <w:t>II–</w:t>
      </w:r>
      <w:r>
        <w:rPr>
          <w:b/>
          <w:spacing w:val="-3"/>
        </w:rPr>
        <w:t> </w:t>
      </w:r>
      <w:r>
        <w:rPr/>
        <w:t>multa</w:t>
      </w:r>
      <w:r>
        <w:rPr>
          <w:spacing w:val="-2"/>
        </w:rPr>
        <w:t> </w:t>
      </w:r>
      <w:r>
        <w:rPr/>
        <w:t>indenizatória</w:t>
      </w:r>
      <w:r>
        <w:rPr>
          <w:spacing w:val="-1"/>
        </w:rPr>
        <w:t> </w:t>
      </w:r>
      <w:r>
        <w:rPr/>
        <w:t>pecuniária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10%</w:t>
      </w:r>
      <w:r>
        <w:rPr>
          <w:spacing w:val="-2"/>
        </w:rPr>
        <w:t> </w:t>
      </w:r>
      <w:r>
        <w:rPr/>
        <w:t>(dez</w:t>
      </w:r>
      <w:r>
        <w:rPr>
          <w:spacing w:val="-4"/>
        </w:rPr>
        <w:t> </w:t>
      </w:r>
      <w:r>
        <w:rPr/>
        <w:t>por</w:t>
      </w:r>
      <w:r>
        <w:rPr>
          <w:spacing w:val="-2"/>
        </w:rPr>
        <w:t> </w:t>
      </w:r>
      <w:r>
        <w:rPr/>
        <w:t>cento)</w:t>
      </w:r>
      <w:r>
        <w:rPr>
          <w:spacing w:val="-2"/>
        </w:rPr>
        <w:t> </w:t>
      </w:r>
      <w:r>
        <w:rPr/>
        <w:t>sobre</w:t>
      </w:r>
      <w:r>
        <w:rPr>
          <w:spacing w:val="-3"/>
        </w:rPr>
        <w:t> </w:t>
      </w:r>
      <w:r>
        <w:rPr/>
        <w:t>o valor da</w:t>
      </w:r>
      <w:r>
        <w:rPr>
          <w:spacing w:val="-2"/>
        </w:rPr>
        <w:t> </w:t>
      </w:r>
      <w:r>
        <w:rPr/>
        <w:t>obrigação</w:t>
      </w:r>
      <w:r>
        <w:rPr>
          <w:spacing w:val="-3"/>
        </w:rPr>
        <w:t> </w:t>
      </w:r>
      <w:r>
        <w:rPr/>
        <w:t>não</w:t>
      </w:r>
      <w:r>
        <w:rPr>
          <w:spacing w:val="5"/>
        </w:rPr>
        <w:t> </w:t>
      </w:r>
      <w:r>
        <w:rPr/>
        <w:t>cumprida;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458" w:val="left" w:leader="none"/>
        </w:tabs>
        <w:spacing w:line="242" w:lineRule="auto" w:before="1" w:after="0"/>
        <w:ind w:left="217" w:right="249" w:firstLine="0"/>
        <w:jc w:val="both"/>
        <w:rPr>
          <w:sz w:val="20"/>
        </w:rPr>
      </w:pPr>
      <w:r>
        <w:rPr>
          <w:b/>
          <w:sz w:val="20"/>
        </w:rPr>
        <w:t>– </w:t>
      </w:r>
      <w:r>
        <w:rPr>
          <w:sz w:val="20"/>
        </w:rPr>
        <w:t>suspensão temporária de participação em licitação e impedimento de contratar com a Administração,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prazo</w:t>
      </w:r>
      <w:r>
        <w:rPr>
          <w:spacing w:val="2"/>
          <w:sz w:val="20"/>
        </w:rPr>
        <w:t> </w:t>
      </w:r>
      <w:r>
        <w:rPr>
          <w:sz w:val="20"/>
        </w:rPr>
        <w:t>não</w:t>
      </w:r>
      <w:r>
        <w:rPr>
          <w:spacing w:val="-1"/>
          <w:sz w:val="20"/>
        </w:rPr>
        <w:t> </w:t>
      </w:r>
      <w:r>
        <w:rPr>
          <w:sz w:val="20"/>
        </w:rPr>
        <w:t>superior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02</w:t>
      </w:r>
      <w:r>
        <w:rPr>
          <w:spacing w:val="-1"/>
          <w:sz w:val="20"/>
        </w:rPr>
        <w:t> </w:t>
      </w:r>
      <w:r>
        <w:rPr>
          <w:sz w:val="20"/>
        </w:rPr>
        <w:t>(dois) anos;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465" w:val="left" w:leader="none"/>
        </w:tabs>
        <w:spacing w:line="240" w:lineRule="auto" w:before="0" w:after="0"/>
        <w:ind w:left="217" w:right="251" w:firstLine="0"/>
        <w:jc w:val="both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452160">
            <wp:simplePos x="0" y="0"/>
            <wp:positionH relativeFrom="page">
              <wp:posOffset>2047875</wp:posOffset>
            </wp:positionH>
            <wp:positionV relativeFrom="paragraph">
              <wp:posOffset>43813</wp:posOffset>
            </wp:positionV>
            <wp:extent cx="3644900" cy="4432300"/>
            <wp:effectExtent l="0" t="0" r="0" b="0"/>
            <wp:wrapNone/>
            <wp:docPr id="9" name="image2.png" descr="Bras%C3%A3o+de+Floresta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4900" cy="443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– </w:t>
      </w:r>
      <w:r>
        <w:rPr>
          <w:sz w:val="20"/>
        </w:rPr>
        <w:t>declaração de inidoneidade para licitar ou contratar com a Administração Pública enquanto perdurarem</w:t>
      </w:r>
      <w:r>
        <w:rPr>
          <w:spacing w:val="-53"/>
          <w:sz w:val="20"/>
        </w:rPr>
        <w:t> </w:t>
      </w:r>
      <w:r>
        <w:rPr>
          <w:sz w:val="20"/>
        </w:rPr>
        <w:t>os motivos determinantes da punição ou até que seja promovida a reabilitação perante a própria autoridade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37"/>
          <w:sz w:val="20"/>
        </w:rPr>
        <w:t> </w:t>
      </w:r>
      <w:r>
        <w:rPr>
          <w:sz w:val="20"/>
        </w:rPr>
        <w:t>aplicou</w:t>
      </w:r>
      <w:r>
        <w:rPr>
          <w:spacing w:val="38"/>
          <w:sz w:val="20"/>
        </w:rPr>
        <w:t> </w:t>
      </w:r>
      <w:r>
        <w:rPr>
          <w:sz w:val="20"/>
        </w:rPr>
        <w:t>a</w:t>
      </w:r>
      <w:r>
        <w:rPr>
          <w:spacing w:val="37"/>
          <w:sz w:val="20"/>
        </w:rPr>
        <w:t> </w:t>
      </w:r>
      <w:r>
        <w:rPr>
          <w:sz w:val="20"/>
        </w:rPr>
        <w:t>penalidade,</w:t>
      </w:r>
      <w:r>
        <w:rPr>
          <w:spacing w:val="39"/>
          <w:sz w:val="20"/>
        </w:rPr>
        <w:t> </w:t>
      </w:r>
      <w:r>
        <w:rPr>
          <w:sz w:val="20"/>
        </w:rPr>
        <w:t>que</w:t>
      </w:r>
      <w:r>
        <w:rPr>
          <w:spacing w:val="37"/>
          <w:sz w:val="20"/>
        </w:rPr>
        <w:t> </w:t>
      </w:r>
      <w:r>
        <w:rPr>
          <w:sz w:val="20"/>
        </w:rPr>
        <w:t>será</w:t>
      </w:r>
      <w:r>
        <w:rPr>
          <w:spacing w:val="37"/>
          <w:sz w:val="20"/>
        </w:rPr>
        <w:t> </w:t>
      </w:r>
      <w:r>
        <w:rPr>
          <w:sz w:val="20"/>
        </w:rPr>
        <w:t>concedida</w:t>
      </w:r>
      <w:r>
        <w:rPr>
          <w:spacing w:val="37"/>
          <w:sz w:val="20"/>
        </w:rPr>
        <w:t> </w:t>
      </w:r>
      <w:r>
        <w:rPr>
          <w:sz w:val="20"/>
        </w:rPr>
        <w:t>sempre</w:t>
      </w:r>
      <w:r>
        <w:rPr>
          <w:spacing w:val="37"/>
          <w:sz w:val="20"/>
        </w:rPr>
        <w:t> </w:t>
      </w:r>
      <w:r>
        <w:rPr>
          <w:sz w:val="20"/>
        </w:rPr>
        <w:t>que</w:t>
      </w:r>
      <w:r>
        <w:rPr>
          <w:spacing w:val="37"/>
          <w:sz w:val="20"/>
        </w:rPr>
        <w:t> </w:t>
      </w:r>
      <w:r>
        <w:rPr>
          <w:sz w:val="20"/>
        </w:rPr>
        <w:t>a</w:t>
      </w:r>
      <w:r>
        <w:rPr>
          <w:spacing w:val="37"/>
          <w:sz w:val="20"/>
        </w:rPr>
        <w:t> </w:t>
      </w:r>
      <w:r>
        <w:rPr>
          <w:sz w:val="20"/>
        </w:rPr>
        <w:t>CONTRATADA</w:t>
      </w:r>
      <w:r>
        <w:rPr>
          <w:spacing w:val="39"/>
          <w:sz w:val="20"/>
        </w:rPr>
        <w:t> </w:t>
      </w:r>
      <w:r>
        <w:rPr>
          <w:sz w:val="20"/>
        </w:rPr>
        <w:t>ressarcir</w:t>
      </w:r>
      <w:r>
        <w:rPr>
          <w:spacing w:val="38"/>
          <w:sz w:val="20"/>
        </w:rPr>
        <w:t> </w:t>
      </w:r>
      <w:r>
        <w:rPr>
          <w:sz w:val="20"/>
        </w:rPr>
        <w:t>a</w:t>
      </w:r>
      <w:r>
        <w:rPr>
          <w:spacing w:val="38"/>
          <w:sz w:val="20"/>
        </w:rPr>
        <w:t> </w:t>
      </w:r>
      <w:r>
        <w:rPr>
          <w:sz w:val="20"/>
        </w:rPr>
        <w:t>Administração</w:t>
      </w:r>
      <w:r>
        <w:rPr>
          <w:spacing w:val="-54"/>
          <w:sz w:val="20"/>
        </w:rPr>
        <w:t> </w:t>
      </w:r>
      <w:r>
        <w:rPr>
          <w:sz w:val="20"/>
        </w:rPr>
        <w:t>pelos</w:t>
      </w:r>
      <w:r>
        <w:rPr>
          <w:spacing w:val="-2"/>
          <w:sz w:val="20"/>
        </w:rPr>
        <w:t> </w:t>
      </w:r>
      <w:r>
        <w:rPr>
          <w:sz w:val="20"/>
        </w:rPr>
        <w:t>prejuízos</w:t>
      </w:r>
      <w:r>
        <w:rPr>
          <w:spacing w:val="-1"/>
          <w:sz w:val="20"/>
        </w:rPr>
        <w:t> </w:t>
      </w:r>
      <w:r>
        <w:rPr>
          <w:sz w:val="20"/>
        </w:rPr>
        <w:t>resultantes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após</w:t>
      </w:r>
      <w:r>
        <w:rPr>
          <w:spacing w:val="-1"/>
          <w:sz w:val="20"/>
        </w:rPr>
        <w:t> </w:t>
      </w:r>
      <w:r>
        <w:rPr>
          <w:sz w:val="20"/>
        </w:rPr>
        <w:t>decorrido</w:t>
      </w:r>
      <w:r>
        <w:rPr>
          <w:spacing w:val="-3"/>
          <w:sz w:val="20"/>
        </w:rPr>
        <w:t> </w:t>
      </w:r>
      <w:r>
        <w:rPr>
          <w:sz w:val="20"/>
        </w:rPr>
        <w:t>o prazo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sanção aplicada</w:t>
      </w:r>
      <w:r>
        <w:rPr>
          <w:spacing w:val="-3"/>
          <w:sz w:val="20"/>
        </w:rPr>
        <w:t> </w:t>
      </w:r>
      <w:r>
        <w:rPr>
          <w:sz w:val="20"/>
        </w:rPr>
        <w:t>com</w:t>
      </w:r>
      <w:r>
        <w:rPr>
          <w:spacing w:val="2"/>
          <w:sz w:val="20"/>
        </w:rPr>
        <w:t> </w:t>
      </w:r>
      <w:r>
        <w:rPr>
          <w:sz w:val="20"/>
        </w:rPr>
        <w:t>base</w:t>
      </w:r>
      <w:r>
        <w:rPr>
          <w:spacing w:val="-2"/>
          <w:sz w:val="20"/>
        </w:rPr>
        <w:t> </w:t>
      </w:r>
      <w:r>
        <w:rPr>
          <w:sz w:val="20"/>
        </w:rPr>
        <w:t>no inciso anterior;</w:t>
      </w:r>
    </w:p>
    <w:p>
      <w:pPr>
        <w:pStyle w:val="BodyText"/>
        <w:spacing w:before="2"/>
      </w:pPr>
    </w:p>
    <w:p>
      <w:pPr>
        <w:pStyle w:val="BodyText"/>
        <w:ind w:left="217" w:right="231"/>
        <w:jc w:val="both"/>
      </w:pPr>
      <w:r>
        <w:rPr/>
        <w:t>c) O recolhimento da multa referida no item anterior será feito, por</w:t>
      </w:r>
      <w:r>
        <w:rPr>
          <w:spacing w:val="1"/>
        </w:rPr>
        <w:t> </w:t>
      </w:r>
      <w:r>
        <w:rPr/>
        <w:t>meio de guia própria emitida pela</w:t>
      </w:r>
      <w:r>
        <w:rPr>
          <w:spacing w:val="1"/>
        </w:rPr>
        <w:t> </w:t>
      </w:r>
      <w:r>
        <w:rPr/>
        <w:t>Prefeitura</w:t>
      </w:r>
      <w:r>
        <w:rPr>
          <w:spacing w:val="1"/>
        </w:rPr>
        <w:t> </w:t>
      </w:r>
      <w:r>
        <w:rPr/>
        <w:t>Municipal de Floresta do Araguaia/Fundo Municipal de Saúde, e para pagamento no prazo</w:t>
      </w:r>
      <w:r>
        <w:rPr>
          <w:spacing w:val="1"/>
        </w:rPr>
        <w:t> </w:t>
      </w:r>
      <w:r>
        <w:rPr/>
        <w:t>máximo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03</w:t>
      </w:r>
      <w:r>
        <w:rPr>
          <w:spacing w:val="1"/>
        </w:rPr>
        <w:t> </w:t>
      </w:r>
      <w:r>
        <w:rPr/>
        <w:t>(três) dias</w:t>
      </w:r>
      <w:r>
        <w:rPr>
          <w:spacing w:val="1"/>
        </w:rPr>
        <w:t> </w:t>
      </w:r>
      <w:r>
        <w:rPr/>
        <w:t>úteis a</w:t>
      </w:r>
      <w:r>
        <w:rPr>
          <w:spacing w:val="-1"/>
        </w:rPr>
        <w:t> </w:t>
      </w:r>
      <w:r>
        <w:rPr/>
        <w:t>contar da</w:t>
      </w:r>
      <w:r>
        <w:rPr>
          <w:spacing w:val="-1"/>
        </w:rPr>
        <w:t> </w:t>
      </w:r>
      <w:r>
        <w:rPr/>
        <w:t>data de</w:t>
      </w:r>
      <w:r>
        <w:rPr>
          <w:spacing w:val="-1"/>
        </w:rPr>
        <w:t> </w:t>
      </w:r>
      <w:r>
        <w:rPr/>
        <w:t>sua</w:t>
      </w:r>
      <w:r>
        <w:rPr>
          <w:spacing w:val="1"/>
        </w:rPr>
        <w:t> </w:t>
      </w:r>
      <w:r>
        <w:rPr/>
        <w:t>emissão.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  <w:jc w:val="both"/>
      </w:pPr>
      <w:r>
        <w:rPr/>
        <w:t>CLÁUSULA</w:t>
      </w:r>
      <w:r>
        <w:rPr>
          <w:spacing w:val="-3"/>
        </w:rPr>
        <w:t> </w:t>
      </w:r>
      <w:r>
        <w:rPr/>
        <w:t>DECIMA</w:t>
      </w:r>
      <w:r>
        <w:rPr>
          <w:spacing w:val="-4"/>
        </w:rPr>
        <w:t> </w:t>
      </w:r>
      <w:r>
        <w:rPr/>
        <w:t>– DO FORO: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217" w:right="235"/>
        <w:jc w:val="both"/>
      </w:pPr>
      <w:r>
        <w:rPr/>
        <w:t>As partes elegem de comum acordo a Comarca de Conceição do Araguaia, cujo Foro é o único competente,</w:t>
      </w:r>
      <w:r>
        <w:rPr>
          <w:spacing w:val="-53"/>
        </w:rPr>
        <w:t> </w:t>
      </w:r>
      <w:r>
        <w:rPr/>
        <w:t>com</w:t>
      </w:r>
      <w:r>
        <w:rPr>
          <w:spacing w:val="55"/>
        </w:rPr>
        <w:t> </w:t>
      </w:r>
      <w:r>
        <w:rPr/>
        <w:t>renúncia expressa a qualquer outro, por mais privilegiado que seja para dirimir as questões, inclusive</w:t>
      </w:r>
      <w:r>
        <w:rPr>
          <w:spacing w:val="1"/>
        </w:rPr>
        <w:t> </w:t>
      </w:r>
      <w:r>
        <w:rPr/>
        <w:t>as relativas à cobrança de qualquer importância aqui avençada, que porventura surjam na execução do</w:t>
      </w:r>
      <w:r>
        <w:rPr>
          <w:spacing w:val="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contrato</w:t>
      </w:r>
      <w:r>
        <w:rPr>
          <w:spacing w:val="-1"/>
        </w:rPr>
        <w:t> </w:t>
      </w:r>
      <w:r>
        <w:rPr/>
        <w:t>e</w:t>
      </w:r>
      <w:r>
        <w:rPr>
          <w:spacing w:val="1"/>
        </w:rPr>
        <w:t> </w:t>
      </w:r>
      <w:r>
        <w:rPr/>
        <w:t>não</w:t>
      </w:r>
      <w:r>
        <w:rPr>
          <w:spacing w:val="-1"/>
        </w:rPr>
        <w:t> </w:t>
      </w:r>
      <w:r>
        <w:rPr/>
        <w:t>forem</w:t>
      </w:r>
      <w:r>
        <w:rPr>
          <w:spacing w:val="2"/>
        </w:rPr>
        <w:t> </w:t>
      </w:r>
      <w:r>
        <w:rPr/>
        <w:t>sanadas pela</w:t>
      </w:r>
      <w:r>
        <w:rPr>
          <w:spacing w:val="1"/>
        </w:rPr>
        <w:t> </w:t>
      </w:r>
      <w:r>
        <w:rPr/>
        <w:t>via</w:t>
      </w:r>
      <w:r>
        <w:rPr>
          <w:spacing w:val="1"/>
        </w:rPr>
        <w:t> </w:t>
      </w:r>
      <w:r>
        <w:rPr/>
        <w:t>administrativa.</w:t>
      </w:r>
    </w:p>
    <w:p>
      <w:pPr>
        <w:pStyle w:val="BodyText"/>
      </w:pPr>
    </w:p>
    <w:p>
      <w:pPr>
        <w:pStyle w:val="BodyText"/>
        <w:ind w:left="217"/>
        <w:jc w:val="both"/>
      </w:pPr>
      <w:r>
        <w:rPr/>
        <w:t>E</w:t>
      </w:r>
      <w:r>
        <w:rPr>
          <w:spacing w:val="-3"/>
        </w:rPr>
        <w:t> </w:t>
      </w:r>
      <w:r>
        <w:rPr/>
        <w:t>por estarem</w:t>
      </w:r>
      <w:r>
        <w:rPr>
          <w:spacing w:val="3"/>
        </w:rPr>
        <w:t> </w:t>
      </w:r>
      <w:r>
        <w:rPr/>
        <w:t>assim,</w:t>
      </w:r>
      <w:r>
        <w:rPr>
          <w:spacing w:val="-3"/>
        </w:rPr>
        <w:t> </w:t>
      </w:r>
      <w:r>
        <w:rPr/>
        <w:t>justas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acordadas,</w:t>
      </w:r>
      <w:r>
        <w:rPr>
          <w:spacing w:val="-2"/>
        </w:rPr>
        <w:t> </w:t>
      </w:r>
      <w:r>
        <w:rPr/>
        <w:t>assinam</w:t>
      </w:r>
      <w:r>
        <w:rPr>
          <w:spacing w:val="1"/>
        </w:rPr>
        <w:t> </w:t>
      </w:r>
      <w:r>
        <w:rPr/>
        <w:t>este,</w:t>
      </w:r>
      <w:r>
        <w:rPr>
          <w:spacing w:val="-2"/>
        </w:rPr>
        <w:t> </w:t>
      </w:r>
      <w:r>
        <w:rPr/>
        <w:t>em</w:t>
      </w:r>
      <w:r>
        <w:rPr>
          <w:spacing w:val="1"/>
        </w:rPr>
        <w:t> </w:t>
      </w:r>
      <w:r>
        <w:rPr/>
        <w:t>três</w:t>
      </w:r>
      <w:r>
        <w:rPr>
          <w:spacing w:val="-1"/>
        </w:rPr>
        <w:t> </w:t>
      </w:r>
      <w:r>
        <w:rPr/>
        <w:t>vias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igual</w:t>
      </w:r>
      <w:r>
        <w:rPr>
          <w:spacing w:val="-3"/>
        </w:rPr>
        <w:t> </w:t>
      </w:r>
      <w:r>
        <w:rPr/>
        <w:t>teor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forma.</w:t>
      </w:r>
    </w:p>
    <w:p>
      <w:pPr>
        <w:pStyle w:val="BodyText"/>
      </w:pPr>
    </w:p>
    <w:p>
      <w:pPr>
        <w:pStyle w:val="BodyText"/>
        <w:spacing w:before="1"/>
        <w:ind w:left="4886"/>
      </w:pPr>
      <w:r>
        <w:rPr/>
        <w:t>Floresta</w:t>
      </w:r>
      <w:r>
        <w:rPr>
          <w:spacing w:val="-1"/>
        </w:rPr>
        <w:t> </w:t>
      </w:r>
      <w:r>
        <w:rPr/>
        <w:t>do Araguaia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PA,</w:t>
      </w:r>
      <w:r>
        <w:rPr>
          <w:spacing w:val="-1"/>
        </w:rPr>
        <w:t> </w:t>
      </w:r>
      <w:r>
        <w:rPr/>
        <w:t>em</w:t>
      </w:r>
      <w:r>
        <w:rPr>
          <w:spacing w:val="3"/>
        </w:rPr>
        <w:t> </w:t>
      </w:r>
      <w:r>
        <w:rPr/>
        <w:t>03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setembro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2020.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1"/>
        <w:spacing w:before="135"/>
        <w:ind w:left="3553" w:right="3567"/>
        <w:jc w:val="center"/>
      </w:pPr>
      <w:r>
        <w:rPr/>
        <w:t>FUNDO MUNICIPAL DE SAÚDE</w:t>
      </w:r>
      <w:r>
        <w:rPr>
          <w:spacing w:val="-53"/>
        </w:rPr>
        <w:t> </w:t>
      </w:r>
      <w:r>
        <w:rPr/>
        <w:t>CNPJ</w:t>
      </w:r>
      <w:r>
        <w:rPr>
          <w:spacing w:val="-2"/>
        </w:rPr>
        <w:t> </w:t>
      </w:r>
      <w:r>
        <w:rPr/>
        <w:t>nº</w:t>
      </w:r>
      <w:r>
        <w:rPr>
          <w:spacing w:val="-2"/>
        </w:rPr>
        <w:t> </w:t>
      </w:r>
      <w:r>
        <w:rPr/>
        <w:t>12.653.705/0001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72</w:t>
      </w:r>
    </w:p>
    <w:p>
      <w:pPr>
        <w:spacing w:before="1"/>
        <w:ind w:left="3930" w:right="3945" w:firstLine="0"/>
        <w:jc w:val="center"/>
        <w:rPr>
          <w:b/>
          <w:sz w:val="20"/>
        </w:rPr>
      </w:pPr>
      <w:r>
        <w:rPr>
          <w:b/>
          <w:sz w:val="20"/>
        </w:rPr>
        <w:t>Carlos Rocha de Abreu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CPF: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234.637.242-00</w:t>
      </w:r>
    </w:p>
    <w:p>
      <w:pPr>
        <w:pStyle w:val="Heading1"/>
        <w:spacing w:line="228" w:lineRule="exact"/>
        <w:ind w:left="3100" w:right="3112"/>
        <w:jc w:val="center"/>
      </w:pPr>
      <w:r>
        <w:rPr/>
        <w:t>Representante</w:t>
      </w:r>
      <w:r>
        <w:rPr>
          <w:spacing w:val="-4"/>
        </w:rPr>
        <w:t> </w:t>
      </w:r>
      <w:r>
        <w:rPr/>
        <w:t>Legal</w:t>
      </w:r>
      <w:r>
        <w:rPr>
          <w:spacing w:val="-3"/>
        </w:rPr>
        <w:t> </w:t>
      </w:r>
      <w:r>
        <w:rPr/>
        <w:t>do</w:t>
      </w:r>
      <w:r>
        <w:rPr>
          <w:spacing w:val="-1"/>
        </w:rPr>
        <w:t> </w:t>
      </w:r>
      <w:r>
        <w:rPr/>
        <w:t>CONTRATANTE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spacing w:after="0"/>
        <w:sectPr>
          <w:pgSz w:w="11910" w:h="16840"/>
          <w:pgMar w:header="982" w:footer="984" w:top="1240" w:bottom="1180" w:left="1060" w:right="76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5"/>
        <w:rPr>
          <w:b/>
          <w:sz w:val="32"/>
        </w:rPr>
      </w:pPr>
    </w:p>
    <w:p>
      <w:pPr>
        <w:pStyle w:val="BodyText"/>
        <w:ind w:left="217"/>
      </w:pPr>
      <w:r>
        <w:rPr>
          <w:w w:val="95"/>
        </w:rPr>
        <w:t>Testemunhas:</w:t>
      </w:r>
    </w:p>
    <w:p>
      <w:pPr>
        <w:pStyle w:val="BodyText"/>
        <w:spacing w:before="3"/>
      </w:pPr>
      <w:r>
        <w:rPr/>
        <w:br w:type="column"/>
      </w:r>
      <w:r>
        <w:rPr/>
      </w:r>
    </w:p>
    <w:p>
      <w:pPr>
        <w:pStyle w:val="Heading1"/>
        <w:ind w:left="205" w:right="1743"/>
        <w:jc w:val="center"/>
      </w:pPr>
      <w:r>
        <w:rPr/>
        <w:t>LUMIAR HEALTH BUILDERS EQUIPAMENTOS HOSPITALARES LTDA</w:t>
      </w:r>
      <w:r>
        <w:rPr>
          <w:spacing w:val="-53"/>
        </w:rPr>
        <w:t> </w:t>
      </w:r>
      <w:r>
        <w:rPr/>
        <w:t>CNPJ Nº</w:t>
      </w:r>
      <w:r>
        <w:rPr>
          <w:spacing w:val="2"/>
        </w:rPr>
        <w:t> </w:t>
      </w:r>
      <w:r>
        <w:rPr/>
        <w:t>05.652.247/0001</w:t>
      </w:r>
      <w:r>
        <w:rPr>
          <w:spacing w:val="2"/>
        </w:rPr>
        <w:t> </w:t>
      </w:r>
      <w:r>
        <w:rPr/>
        <w:t>- 06</w:t>
      </w:r>
    </w:p>
    <w:p>
      <w:pPr>
        <w:spacing w:before="0"/>
        <w:ind w:left="2474" w:right="4010" w:hanging="1"/>
        <w:jc w:val="center"/>
        <w:rPr>
          <w:b/>
          <w:sz w:val="20"/>
        </w:rPr>
      </w:pPr>
      <w:r>
        <w:rPr>
          <w:b/>
          <w:sz w:val="20"/>
        </w:rPr>
        <w:t>LAURO MINGUES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CPF: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003.799.348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–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84</w:t>
      </w:r>
    </w:p>
    <w:p>
      <w:pPr>
        <w:pStyle w:val="Heading1"/>
        <w:ind w:left="205" w:right="1742"/>
        <w:jc w:val="center"/>
      </w:pPr>
      <w:r>
        <w:rPr/>
        <w:t>Representante</w:t>
      </w:r>
      <w:r>
        <w:rPr>
          <w:spacing w:val="-4"/>
        </w:rPr>
        <w:t> </w:t>
      </w:r>
      <w:r>
        <w:rPr/>
        <w:t>Legal</w:t>
      </w:r>
      <w:r>
        <w:rPr>
          <w:spacing w:val="-3"/>
        </w:rPr>
        <w:t> </w:t>
      </w:r>
      <w:r>
        <w:rPr/>
        <w:t>da</w:t>
      </w:r>
      <w:r>
        <w:rPr>
          <w:spacing w:val="-1"/>
        </w:rPr>
        <w:t> </w:t>
      </w:r>
      <w:r>
        <w:rPr/>
        <w:t>CONTRATADA</w:t>
      </w:r>
    </w:p>
    <w:p>
      <w:pPr>
        <w:spacing w:after="0"/>
        <w:jc w:val="center"/>
        <w:sectPr>
          <w:type w:val="continuous"/>
          <w:pgSz w:w="11910" w:h="16840"/>
          <w:pgMar w:top="1240" w:bottom="1180" w:left="1060" w:right="76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  <w:cols w:num="2" w:equalWidth="0">
            <w:col w:w="1484" w:space="39"/>
            <w:col w:w="8567"/>
          </w:cols>
        </w:sectPr>
      </w:pPr>
    </w:p>
    <w:p>
      <w:pPr>
        <w:pStyle w:val="BodyText"/>
        <w:spacing w:before="7"/>
        <w:rPr>
          <w:b/>
          <w:sz w:val="11"/>
        </w:rPr>
      </w:pPr>
      <w:r>
        <w:rPr/>
        <w:pict>
          <v:line style="position:absolute;mso-position-horizontal-relative:page;mso-position-vertical-relative:page;z-index:15733248" from="30.6pt,103.651985pt" to="564.600026pt,103.651985pt" stroked="true" strokeweight=".48pt" strokecolor="#000000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1" simplePos="0" relativeHeight="487453184">
            <wp:simplePos x="0" y="0"/>
            <wp:positionH relativeFrom="page">
              <wp:posOffset>300354</wp:posOffset>
            </wp:positionH>
            <wp:positionV relativeFrom="page">
              <wp:posOffset>210819</wp:posOffset>
            </wp:positionV>
            <wp:extent cx="1697355" cy="1005204"/>
            <wp:effectExtent l="0" t="0" r="0" b="0"/>
            <wp:wrapNone/>
            <wp:docPr id="1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7355" cy="1005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93"/>
        <w:ind w:left="217" w:right="0" w:firstLine="0"/>
        <w:jc w:val="left"/>
        <w:rPr>
          <w:b/>
          <w:sz w:val="20"/>
        </w:rPr>
      </w:pPr>
      <w:r>
        <w:rPr>
          <w:b/>
          <w:sz w:val="20"/>
        </w:rPr>
        <w:t>------------------------------------</w:t>
      </w:r>
    </w:p>
    <w:p>
      <w:pPr>
        <w:pStyle w:val="BodyText"/>
        <w:spacing w:before="11"/>
        <w:rPr>
          <w:b/>
          <w:sz w:val="11"/>
        </w:rPr>
      </w:pPr>
    </w:p>
    <w:p>
      <w:pPr>
        <w:pStyle w:val="Heading1"/>
        <w:spacing w:before="93"/>
      </w:pPr>
      <w:r>
        <w:rPr/>
        <w:t>------------------------------------</w:t>
      </w:r>
    </w:p>
    <w:sectPr>
      <w:type w:val="continuous"/>
      <w:pgSz w:w="11910" w:h="16840"/>
      <w:pgMar w:top="1240" w:bottom="1180" w:left="1060" w:right="760"/>
      <w:pgBorders w:offsetFrom="page">
        <w:top w:val="single" w:color="000000" w:space="24" w:sz="4"/>
        <w:left w:val="single" w:color="000000" w:space="24" w:sz="4"/>
        <w:bottom w:val="single" w:color="000000" w:space="24" w:sz="4"/>
        <w:right w:val="single" w:color="000000" w:space="24" w:sz="4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0.559999pt;margin-top:781.737732pt;width:540.2pt;height:25.75pt;mso-position-horizontal-relative:page;mso-position-vertical-relative:page;z-index:-15867904" type="#_x0000_t202" filled="false" stroked="false">
          <v:textbox inset="0,0,0,0">
            <w:txbxContent>
              <w:p>
                <w:pPr>
                  <w:spacing w:before="19"/>
                  <w:ind w:left="2108" w:right="18" w:hanging="2089"/>
                  <w:jc w:val="left"/>
                  <w:rPr>
                    <w:rFonts w:ascii="Georgia" w:hAnsi="Georgia"/>
                    <w:sz w:val="14"/>
                  </w:rPr>
                </w:pP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5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4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7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4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5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4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5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4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7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4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5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4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5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4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5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6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5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4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5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4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5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4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5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4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7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4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5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4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5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4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7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4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5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4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5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4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5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6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5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4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5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4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5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4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5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4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7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4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5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4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5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4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7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4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5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4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5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4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5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6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4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5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4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5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4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5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4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5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6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5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4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5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4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7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4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5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4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5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4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5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6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5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4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5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4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5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4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5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4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7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4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5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4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5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4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-17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_</w:t>
                </w:r>
                <w:r>
                  <w:rPr>
                    <w:rFonts w:ascii="Georgia" w:hAnsi="Georgia"/>
                    <w:spacing w:val="1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A</w:t>
                </w:r>
                <w:r>
                  <w:rPr>
                    <w:rFonts w:ascii="Georgia" w:hAnsi="Georgia"/>
                    <w:spacing w:val="-16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v</w:t>
                </w:r>
                <w:r>
                  <w:rPr>
                    <w:rFonts w:ascii="Georgia" w:hAnsi="Georgia"/>
                    <w:spacing w:val="-15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e</w:t>
                </w:r>
                <w:r>
                  <w:rPr>
                    <w:rFonts w:ascii="Georgia" w:hAnsi="Georgia"/>
                    <w:spacing w:val="-13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n</w:t>
                </w:r>
                <w:r>
                  <w:rPr>
                    <w:rFonts w:ascii="Georgia" w:hAnsi="Georgia"/>
                    <w:spacing w:val="-13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i</w:t>
                </w:r>
                <w:r>
                  <w:rPr>
                    <w:rFonts w:ascii="Georgia" w:hAnsi="Georgia"/>
                    <w:spacing w:val="-15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d</w:t>
                </w:r>
                <w:r>
                  <w:rPr>
                    <w:rFonts w:ascii="Georgia" w:hAnsi="Georgia"/>
                    <w:spacing w:val="-14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a</w:t>
                </w:r>
                <w:r>
                  <w:rPr>
                    <w:rFonts w:ascii="Georgia" w:hAnsi="Georgia"/>
                    <w:spacing w:val="6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J</w:t>
                </w:r>
                <w:r>
                  <w:rPr>
                    <w:rFonts w:ascii="Georgia" w:hAnsi="Georgia"/>
                    <w:spacing w:val="-15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.</w:t>
                </w:r>
                <w:r>
                  <w:rPr>
                    <w:rFonts w:ascii="Georgia" w:hAnsi="Georgia"/>
                    <w:spacing w:val="-12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K</w:t>
                </w:r>
                <w:r>
                  <w:rPr>
                    <w:rFonts w:ascii="Georgia" w:hAnsi="Georgia"/>
                    <w:spacing w:val="-17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.</w:t>
                </w:r>
                <w:r>
                  <w:rPr>
                    <w:rFonts w:ascii="Georgia" w:hAnsi="Georgia"/>
                    <w:spacing w:val="7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n</w:t>
                </w:r>
                <w:r>
                  <w:rPr>
                    <w:rFonts w:ascii="Georgia" w:hAnsi="Georgia"/>
                    <w:spacing w:val="-13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°</w:t>
                </w:r>
                <w:r>
                  <w:rPr>
                    <w:rFonts w:ascii="Georgia" w:hAnsi="Georgia"/>
                    <w:spacing w:val="5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1</w:t>
                </w:r>
                <w:r>
                  <w:rPr>
                    <w:rFonts w:ascii="Georgia" w:hAnsi="Georgia"/>
                    <w:spacing w:val="-15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.</w:t>
                </w:r>
                <w:r>
                  <w:rPr>
                    <w:rFonts w:ascii="Georgia" w:hAnsi="Georgia"/>
                    <w:spacing w:val="-14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9</w:t>
                </w:r>
                <w:r>
                  <w:rPr>
                    <w:rFonts w:ascii="Georgia" w:hAnsi="Georgia"/>
                    <w:spacing w:val="-12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6</w:t>
                </w:r>
                <w:r>
                  <w:rPr>
                    <w:rFonts w:ascii="Georgia" w:hAnsi="Georgia"/>
                    <w:spacing w:val="-15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2</w:t>
                </w:r>
                <w:r>
                  <w:rPr>
                    <w:rFonts w:ascii="Georgia" w:hAnsi="Georgia"/>
                    <w:spacing w:val="-14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,</w:t>
                </w:r>
                <w:r>
                  <w:rPr>
                    <w:rFonts w:ascii="Georgia" w:hAnsi="Georgia"/>
                    <w:spacing w:val="7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C</w:t>
                </w:r>
                <w:r>
                  <w:rPr>
                    <w:rFonts w:ascii="Georgia" w:hAnsi="Georgia"/>
                    <w:spacing w:val="-16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e</w:t>
                </w:r>
                <w:r>
                  <w:rPr>
                    <w:rFonts w:ascii="Georgia" w:hAnsi="Georgia"/>
                    <w:spacing w:val="-14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n</w:t>
                </w:r>
                <w:r>
                  <w:rPr>
                    <w:rFonts w:ascii="Georgia" w:hAnsi="Georgia"/>
                    <w:spacing w:val="-13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t</w:t>
                </w:r>
                <w:r>
                  <w:rPr>
                    <w:rFonts w:ascii="Georgia" w:hAnsi="Georgia"/>
                    <w:spacing w:val="-15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r</w:t>
                </w:r>
                <w:r>
                  <w:rPr>
                    <w:rFonts w:ascii="Georgia" w:hAnsi="Georgia"/>
                    <w:spacing w:val="-12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o</w:t>
                </w:r>
                <w:r>
                  <w:rPr>
                    <w:rFonts w:ascii="Georgia" w:hAnsi="Georgia"/>
                    <w:spacing w:val="10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-</w:t>
                </w:r>
                <w:r>
                  <w:rPr>
                    <w:rFonts w:ascii="Georgia" w:hAnsi="Georgia"/>
                    <w:spacing w:val="5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F</w:t>
                </w:r>
                <w:r>
                  <w:rPr>
                    <w:rFonts w:ascii="Georgia" w:hAnsi="Georgia"/>
                    <w:spacing w:val="-15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l</w:t>
                </w:r>
                <w:r>
                  <w:rPr>
                    <w:rFonts w:ascii="Georgia" w:hAnsi="Georgia"/>
                    <w:spacing w:val="-12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o</w:t>
                </w:r>
                <w:r>
                  <w:rPr>
                    <w:rFonts w:ascii="Georgia" w:hAnsi="Georgia"/>
                    <w:spacing w:val="-16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r</w:t>
                </w:r>
                <w:r>
                  <w:rPr>
                    <w:rFonts w:ascii="Georgia" w:hAnsi="Georgia"/>
                    <w:spacing w:val="-15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e</w:t>
                </w:r>
                <w:r>
                  <w:rPr>
                    <w:rFonts w:ascii="Georgia" w:hAnsi="Georgia"/>
                    <w:spacing w:val="-14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s</w:t>
                </w:r>
                <w:r>
                  <w:rPr>
                    <w:rFonts w:ascii="Georgia" w:hAnsi="Georgia"/>
                    <w:spacing w:val="-15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t</w:t>
                </w:r>
                <w:r>
                  <w:rPr>
                    <w:rFonts w:ascii="Georgia" w:hAnsi="Georgia"/>
                    <w:spacing w:val="-13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a</w:t>
                </w:r>
                <w:r>
                  <w:rPr>
                    <w:rFonts w:ascii="Georgia" w:hAnsi="Georgia"/>
                    <w:spacing w:val="5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d</w:t>
                </w:r>
                <w:r>
                  <w:rPr>
                    <w:rFonts w:ascii="Georgia" w:hAnsi="Georgia"/>
                    <w:spacing w:val="-14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o</w:t>
                </w:r>
                <w:r>
                  <w:rPr>
                    <w:rFonts w:ascii="Georgia" w:hAnsi="Georgia"/>
                    <w:spacing w:val="5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A</w:t>
                </w:r>
                <w:r>
                  <w:rPr>
                    <w:rFonts w:ascii="Georgia" w:hAnsi="Georgia"/>
                    <w:spacing w:val="-15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r</w:t>
                </w:r>
                <w:r>
                  <w:rPr>
                    <w:rFonts w:ascii="Georgia" w:hAnsi="Georgia"/>
                    <w:spacing w:val="-12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a</w:t>
                </w:r>
                <w:r>
                  <w:rPr>
                    <w:rFonts w:ascii="Georgia" w:hAnsi="Georgia"/>
                    <w:spacing w:val="-16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g</w:t>
                </w:r>
                <w:r>
                  <w:rPr>
                    <w:rFonts w:ascii="Georgia" w:hAnsi="Georgia"/>
                    <w:spacing w:val="-13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u</w:t>
                </w:r>
                <w:r>
                  <w:rPr>
                    <w:rFonts w:ascii="Georgia" w:hAnsi="Georgia"/>
                    <w:spacing w:val="-14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a</w:t>
                </w:r>
                <w:r>
                  <w:rPr>
                    <w:rFonts w:ascii="Georgia" w:hAnsi="Georgia"/>
                    <w:spacing w:val="-16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i</w:t>
                </w:r>
                <w:r>
                  <w:rPr>
                    <w:rFonts w:ascii="Georgia" w:hAnsi="Georgia"/>
                    <w:spacing w:val="-13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a</w:t>
                </w:r>
                <w:r>
                  <w:rPr>
                    <w:rFonts w:ascii="Georgia" w:hAnsi="Georgia"/>
                    <w:spacing w:val="9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–</w:t>
                </w:r>
                <w:r>
                  <w:rPr>
                    <w:rFonts w:ascii="Georgia" w:hAnsi="Georgia"/>
                    <w:spacing w:val="6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P</w:t>
                </w:r>
                <w:r>
                  <w:rPr>
                    <w:rFonts w:ascii="Georgia" w:hAnsi="Georgia"/>
                    <w:spacing w:val="-14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a</w:t>
                </w:r>
                <w:r>
                  <w:rPr>
                    <w:rFonts w:ascii="Georgia" w:hAnsi="Georgia"/>
                    <w:spacing w:val="-16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r</w:t>
                </w:r>
                <w:r>
                  <w:rPr>
                    <w:rFonts w:ascii="Georgia" w:hAnsi="Georgia"/>
                    <w:spacing w:val="-12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á</w:t>
                </w:r>
                <w:r>
                  <w:rPr>
                    <w:rFonts w:ascii="Georgia" w:hAnsi="Georgia"/>
                    <w:spacing w:val="9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-</w:t>
                </w:r>
                <w:r>
                  <w:rPr>
                    <w:rFonts w:ascii="Georgia" w:hAnsi="Georgia"/>
                    <w:spacing w:val="5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C</w:t>
                </w:r>
                <w:r>
                  <w:rPr>
                    <w:rFonts w:ascii="Georgia" w:hAnsi="Georgia"/>
                    <w:spacing w:val="-16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.</w:t>
                </w:r>
                <w:r>
                  <w:rPr>
                    <w:rFonts w:ascii="Georgia" w:hAnsi="Georgia"/>
                    <w:spacing w:val="-12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E</w:t>
                </w:r>
                <w:r>
                  <w:rPr>
                    <w:rFonts w:ascii="Georgia" w:hAnsi="Georgia"/>
                    <w:spacing w:val="-16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.</w:t>
                </w:r>
                <w:r>
                  <w:rPr>
                    <w:rFonts w:ascii="Georgia" w:hAnsi="Georgia"/>
                    <w:spacing w:val="-12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P</w:t>
                </w:r>
                <w:r>
                  <w:rPr>
                    <w:rFonts w:ascii="Georgia" w:hAnsi="Georgia"/>
                    <w:spacing w:val="-16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.</w:t>
                </w:r>
                <w:r>
                  <w:rPr>
                    <w:rFonts w:ascii="Georgia" w:hAnsi="Georgia"/>
                    <w:spacing w:val="7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n</w:t>
                </w:r>
                <w:r>
                  <w:rPr>
                    <w:rFonts w:ascii="Georgia" w:hAnsi="Georgia"/>
                    <w:spacing w:val="-13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°</w:t>
                </w:r>
                <w:r>
                  <w:rPr>
                    <w:rFonts w:ascii="Georgia" w:hAnsi="Georgia"/>
                    <w:spacing w:val="5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6</w:t>
                </w:r>
                <w:r>
                  <w:rPr>
                    <w:rFonts w:ascii="Georgia" w:hAnsi="Georgia"/>
                    <w:spacing w:val="-15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8</w:t>
                </w:r>
                <w:r>
                  <w:rPr>
                    <w:rFonts w:ascii="Georgia" w:hAnsi="Georgia"/>
                    <w:spacing w:val="-14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.</w:t>
                </w:r>
                <w:r>
                  <w:rPr>
                    <w:rFonts w:ascii="Georgia" w:hAnsi="Georgia"/>
                    <w:spacing w:val="-14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5</w:t>
                </w:r>
                <w:r>
                  <w:rPr>
                    <w:rFonts w:ascii="Georgia" w:hAnsi="Georgia"/>
                    <w:spacing w:val="-14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4</w:t>
                </w:r>
                <w:r>
                  <w:rPr>
                    <w:rFonts w:ascii="Georgia" w:hAnsi="Georgia"/>
                    <w:spacing w:val="-13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3</w:t>
                </w:r>
                <w:r>
                  <w:rPr>
                    <w:rFonts w:ascii="Georgia" w:hAnsi="Georgia"/>
                    <w:spacing w:val="-13"/>
                    <w:sz w:val="14"/>
                  </w:rPr>
                  <w:t> </w:t>
                </w:r>
                <w:r>
                  <w:rPr>
                    <w:rFonts w:ascii="Georgia" w:hAnsi="Georgia"/>
                    <w:sz w:val="14"/>
                  </w:rPr>
                  <w:t>-</w:t>
                </w:r>
                <w:r>
                  <w:rPr>
                    <w:rFonts w:ascii="Georgia" w:hAnsi="Georgia"/>
                    <w:spacing w:val="-14"/>
                    <w:sz w:val="14"/>
                  </w:rPr>
                  <w:t> </w:t>
                </w:r>
                <w:r>
                  <w:rPr>
                    <w:rFonts w:ascii="Georgia" w:hAnsi="Georgia"/>
                    <w:spacing w:val="13"/>
                    <w:sz w:val="14"/>
                  </w:rPr>
                  <w:t>000</w:t>
                </w:r>
                <w:r>
                  <w:rPr>
                    <w:rFonts w:ascii="Georgia" w:hAnsi="Georgia"/>
                    <w:spacing w:val="-14"/>
                    <w:sz w:val="14"/>
                  </w:rPr>
                  <w:t> </w:t>
                </w:r>
              </w:p>
              <w:p>
                <w:pPr>
                  <w:spacing w:line="158" w:lineRule="exact" w:before="0"/>
                  <w:ind w:left="4199" w:right="0" w:firstLine="0"/>
                  <w:jc w:val="left"/>
                  <w:rPr>
                    <w:rFonts w:ascii="Georgia" w:hAnsi="Georgia"/>
                    <w:sz w:val="14"/>
                  </w:rPr>
                </w:pPr>
                <w:r>
                  <w:rPr>
                    <w:rFonts w:ascii="Georgia" w:hAnsi="Georgia"/>
                    <w:w w:val="95"/>
                    <w:sz w:val="14"/>
                  </w:rPr>
                  <w:t>C</w:t>
                </w:r>
                <w:r>
                  <w:rPr>
                    <w:rFonts w:ascii="Georgia" w:hAnsi="Georgia"/>
                    <w:spacing w:val="-13"/>
                    <w:w w:val="95"/>
                    <w:sz w:val="14"/>
                  </w:rPr>
                  <w:t> </w:t>
                </w:r>
                <w:r>
                  <w:rPr>
                    <w:rFonts w:ascii="Georgia" w:hAnsi="Georgia"/>
                    <w:w w:val="95"/>
                    <w:sz w:val="14"/>
                  </w:rPr>
                  <w:t>.</w:t>
                </w:r>
                <w:r>
                  <w:rPr>
                    <w:rFonts w:ascii="Georgia" w:hAnsi="Georgia"/>
                    <w:spacing w:val="-7"/>
                    <w:w w:val="95"/>
                    <w:sz w:val="14"/>
                  </w:rPr>
                  <w:t> </w:t>
                </w:r>
                <w:r>
                  <w:rPr>
                    <w:rFonts w:ascii="Georgia" w:hAnsi="Georgia"/>
                    <w:w w:val="95"/>
                    <w:sz w:val="14"/>
                  </w:rPr>
                  <w:t>N</w:t>
                </w:r>
                <w:r>
                  <w:rPr>
                    <w:rFonts w:ascii="Georgia" w:hAnsi="Georgia"/>
                    <w:spacing w:val="-12"/>
                    <w:w w:val="95"/>
                    <w:sz w:val="14"/>
                  </w:rPr>
                  <w:t> </w:t>
                </w:r>
                <w:r>
                  <w:rPr>
                    <w:rFonts w:ascii="Georgia" w:hAnsi="Georgia"/>
                    <w:w w:val="95"/>
                    <w:sz w:val="14"/>
                  </w:rPr>
                  <w:t>.</w:t>
                </w:r>
                <w:r>
                  <w:rPr>
                    <w:rFonts w:ascii="Georgia" w:hAnsi="Georgia"/>
                    <w:spacing w:val="-8"/>
                    <w:w w:val="95"/>
                    <w:sz w:val="14"/>
                  </w:rPr>
                  <w:t> </w:t>
                </w:r>
                <w:r>
                  <w:rPr>
                    <w:rFonts w:ascii="Georgia" w:hAnsi="Georgia"/>
                    <w:w w:val="95"/>
                    <w:sz w:val="14"/>
                  </w:rPr>
                  <w:t>P</w:t>
                </w:r>
                <w:r>
                  <w:rPr>
                    <w:rFonts w:ascii="Georgia" w:hAnsi="Georgia"/>
                    <w:spacing w:val="-12"/>
                    <w:w w:val="95"/>
                    <w:sz w:val="14"/>
                  </w:rPr>
                  <w:t> </w:t>
                </w:r>
                <w:r>
                  <w:rPr>
                    <w:rFonts w:ascii="Georgia" w:hAnsi="Georgia"/>
                    <w:w w:val="95"/>
                    <w:sz w:val="14"/>
                  </w:rPr>
                  <w:t>.</w:t>
                </w:r>
                <w:r>
                  <w:rPr>
                    <w:rFonts w:ascii="Georgia" w:hAnsi="Georgia"/>
                    <w:spacing w:val="-10"/>
                    <w:w w:val="95"/>
                    <w:sz w:val="14"/>
                  </w:rPr>
                  <w:t> </w:t>
                </w:r>
                <w:r>
                  <w:rPr>
                    <w:rFonts w:ascii="Georgia" w:hAnsi="Georgia"/>
                    <w:w w:val="95"/>
                    <w:sz w:val="14"/>
                  </w:rPr>
                  <w:t>J</w:t>
                </w:r>
                <w:r>
                  <w:rPr>
                    <w:rFonts w:ascii="Georgia" w:hAnsi="Georgia"/>
                    <w:spacing w:val="-8"/>
                    <w:w w:val="95"/>
                    <w:sz w:val="14"/>
                  </w:rPr>
                  <w:t> </w:t>
                </w:r>
                <w:r>
                  <w:rPr>
                    <w:rFonts w:ascii="Georgia" w:hAnsi="Georgia"/>
                    <w:w w:val="95"/>
                    <w:sz w:val="14"/>
                  </w:rPr>
                  <w:t>.</w:t>
                </w:r>
                <w:r>
                  <w:rPr>
                    <w:rFonts w:ascii="Georgia" w:hAnsi="Georgia"/>
                    <w:spacing w:val="21"/>
                    <w:w w:val="95"/>
                    <w:sz w:val="14"/>
                  </w:rPr>
                  <w:t> </w:t>
                </w:r>
                <w:r>
                  <w:rPr>
                    <w:rFonts w:ascii="Georgia" w:hAnsi="Georgia"/>
                    <w:w w:val="95"/>
                    <w:sz w:val="14"/>
                  </w:rPr>
                  <w:t>n</w:t>
                </w:r>
                <w:r>
                  <w:rPr>
                    <w:rFonts w:ascii="Georgia" w:hAnsi="Georgia"/>
                    <w:spacing w:val="-9"/>
                    <w:w w:val="95"/>
                    <w:sz w:val="14"/>
                  </w:rPr>
                  <w:t> </w:t>
                </w:r>
                <w:r>
                  <w:rPr>
                    <w:rFonts w:ascii="Georgia" w:hAnsi="Georgia"/>
                    <w:w w:val="95"/>
                    <w:sz w:val="14"/>
                  </w:rPr>
                  <w:t>°</w:t>
                </w:r>
                <w:r>
                  <w:rPr>
                    <w:rFonts w:ascii="Georgia" w:hAnsi="Georgia"/>
                    <w:spacing w:val="45"/>
                    <w:sz w:val="14"/>
                  </w:rPr>
                  <w:t> </w:t>
                </w:r>
                <w:r>
                  <w:rPr>
                    <w:rFonts w:ascii="Georgia" w:hAnsi="Georgia"/>
                    <w:w w:val="95"/>
                    <w:sz w:val="14"/>
                  </w:rPr>
                  <w:t>0</w:t>
                </w:r>
                <w:r>
                  <w:rPr>
                    <w:rFonts w:ascii="Georgia" w:hAnsi="Georgia"/>
                    <w:spacing w:val="-7"/>
                    <w:w w:val="95"/>
                    <w:sz w:val="14"/>
                  </w:rPr>
                  <w:t> </w:t>
                </w:r>
                <w:r>
                  <w:rPr>
                    <w:rFonts w:ascii="Georgia" w:hAnsi="Georgia"/>
                    <w:w w:val="95"/>
                    <w:sz w:val="14"/>
                  </w:rPr>
                  <w:t>1</w:t>
                </w:r>
                <w:r>
                  <w:rPr>
                    <w:rFonts w:ascii="Georgia" w:hAnsi="Georgia"/>
                    <w:spacing w:val="-11"/>
                    <w:w w:val="95"/>
                    <w:sz w:val="14"/>
                  </w:rPr>
                  <w:t> </w:t>
                </w:r>
                <w:r>
                  <w:rPr>
                    <w:rFonts w:ascii="Georgia" w:hAnsi="Georgia"/>
                    <w:w w:val="95"/>
                    <w:sz w:val="14"/>
                  </w:rPr>
                  <w:t>.</w:t>
                </w:r>
                <w:r>
                  <w:rPr>
                    <w:rFonts w:ascii="Georgia" w:hAnsi="Georgia"/>
                    <w:spacing w:val="-10"/>
                    <w:w w:val="95"/>
                    <w:sz w:val="14"/>
                  </w:rPr>
                  <w:t> </w:t>
                </w:r>
                <w:r>
                  <w:rPr>
                    <w:rFonts w:ascii="Georgia" w:hAnsi="Georgia"/>
                    <w:w w:val="95"/>
                    <w:sz w:val="14"/>
                  </w:rPr>
                  <w:t>6</w:t>
                </w:r>
                <w:r>
                  <w:rPr>
                    <w:rFonts w:ascii="Georgia" w:hAnsi="Georgia"/>
                    <w:spacing w:val="-11"/>
                    <w:w w:val="95"/>
                    <w:sz w:val="14"/>
                  </w:rPr>
                  <w:t> </w:t>
                </w:r>
                <w:r>
                  <w:rPr>
                    <w:rFonts w:ascii="Georgia" w:hAnsi="Georgia"/>
                    <w:w w:val="95"/>
                    <w:sz w:val="14"/>
                  </w:rPr>
                  <w:t>1</w:t>
                </w:r>
                <w:r>
                  <w:rPr>
                    <w:rFonts w:ascii="Georgia" w:hAnsi="Georgia"/>
                    <w:spacing w:val="-9"/>
                    <w:w w:val="95"/>
                    <w:sz w:val="14"/>
                  </w:rPr>
                  <w:t> </w:t>
                </w:r>
                <w:r>
                  <w:rPr>
                    <w:rFonts w:ascii="Georgia" w:hAnsi="Georgia"/>
                    <w:w w:val="95"/>
                    <w:sz w:val="14"/>
                  </w:rPr>
                  <w:t>3</w:t>
                </w:r>
                <w:r>
                  <w:rPr>
                    <w:rFonts w:ascii="Georgia" w:hAnsi="Georgia"/>
                    <w:spacing w:val="-11"/>
                    <w:w w:val="95"/>
                    <w:sz w:val="14"/>
                  </w:rPr>
                  <w:t> </w:t>
                </w:r>
                <w:r>
                  <w:rPr>
                    <w:rFonts w:ascii="Georgia" w:hAnsi="Georgia"/>
                    <w:w w:val="95"/>
                    <w:sz w:val="14"/>
                  </w:rPr>
                  <w:t>.</w:t>
                </w:r>
                <w:r>
                  <w:rPr>
                    <w:rFonts w:ascii="Georgia" w:hAnsi="Georgia"/>
                    <w:spacing w:val="-9"/>
                    <w:w w:val="95"/>
                    <w:sz w:val="14"/>
                  </w:rPr>
                  <w:t> </w:t>
                </w:r>
                <w:r>
                  <w:rPr>
                    <w:rFonts w:ascii="Georgia" w:hAnsi="Georgia"/>
                    <w:w w:val="95"/>
                    <w:sz w:val="14"/>
                  </w:rPr>
                  <w:t>3</w:t>
                </w:r>
                <w:r>
                  <w:rPr>
                    <w:rFonts w:ascii="Georgia" w:hAnsi="Georgia"/>
                    <w:spacing w:val="-9"/>
                    <w:w w:val="95"/>
                    <w:sz w:val="14"/>
                  </w:rPr>
                  <w:t> </w:t>
                </w:r>
                <w:r>
                  <w:rPr>
                    <w:rFonts w:ascii="Georgia" w:hAnsi="Georgia"/>
                    <w:w w:val="95"/>
                    <w:sz w:val="14"/>
                  </w:rPr>
                  <w:t>3</w:t>
                </w:r>
                <w:r>
                  <w:rPr>
                    <w:rFonts w:ascii="Georgia" w:hAnsi="Georgia"/>
                    <w:spacing w:val="-11"/>
                    <w:w w:val="95"/>
                    <w:sz w:val="14"/>
                  </w:rPr>
                  <w:t> </w:t>
                </w:r>
                <w:r>
                  <w:rPr>
                    <w:rFonts w:ascii="Georgia" w:hAnsi="Georgia"/>
                    <w:w w:val="95"/>
                    <w:sz w:val="14"/>
                  </w:rPr>
                  <w:t>8</w:t>
                </w:r>
                <w:r>
                  <w:rPr>
                    <w:rFonts w:ascii="Georgia" w:hAnsi="Georgia"/>
                    <w:spacing w:val="-8"/>
                    <w:w w:val="95"/>
                    <w:sz w:val="14"/>
                  </w:rPr>
                  <w:t> </w:t>
                </w:r>
                <w:r>
                  <w:rPr>
                    <w:rFonts w:ascii="Georgia" w:hAnsi="Georgia"/>
                    <w:w w:val="95"/>
                    <w:sz w:val="14"/>
                  </w:rPr>
                  <w:t>/</w:t>
                </w:r>
                <w:r>
                  <w:rPr>
                    <w:rFonts w:ascii="Georgia" w:hAnsi="Georgia"/>
                    <w:spacing w:val="-12"/>
                    <w:w w:val="95"/>
                    <w:sz w:val="14"/>
                  </w:rPr>
                  <w:t> </w:t>
                </w:r>
                <w:r>
                  <w:rPr>
                    <w:rFonts w:ascii="Georgia" w:hAnsi="Georgia"/>
                    <w:w w:val="95"/>
                    <w:sz w:val="14"/>
                  </w:rPr>
                  <w:t>0</w:t>
                </w:r>
                <w:r>
                  <w:rPr>
                    <w:rFonts w:ascii="Georgia" w:hAnsi="Georgia"/>
                    <w:spacing w:val="-10"/>
                    <w:w w:val="95"/>
                    <w:sz w:val="14"/>
                  </w:rPr>
                  <w:t> </w:t>
                </w:r>
                <w:r>
                  <w:rPr>
                    <w:rFonts w:ascii="Georgia" w:hAnsi="Georgia"/>
                    <w:w w:val="95"/>
                    <w:sz w:val="14"/>
                  </w:rPr>
                  <w:t>0</w:t>
                </w:r>
                <w:r>
                  <w:rPr>
                    <w:rFonts w:ascii="Georgia" w:hAnsi="Georgia"/>
                    <w:spacing w:val="-9"/>
                    <w:w w:val="95"/>
                    <w:sz w:val="14"/>
                  </w:rPr>
                  <w:t> </w:t>
                </w:r>
                <w:r>
                  <w:rPr>
                    <w:rFonts w:ascii="Georgia" w:hAnsi="Georgia"/>
                    <w:w w:val="95"/>
                    <w:sz w:val="14"/>
                  </w:rPr>
                  <w:t>0</w:t>
                </w:r>
                <w:r>
                  <w:rPr>
                    <w:rFonts w:ascii="Georgia" w:hAnsi="Georgia"/>
                    <w:spacing w:val="-8"/>
                    <w:w w:val="95"/>
                    <w:sz w:val="14"/>
                  </w:rPr>
                  <w:t> </w:t>
                </w:r>
                <w:r>
                  <w:rPr>
                    <w:rFonts w:ascii="Georgia" w:hAnsi="Georgia"/>
                    <w:w w:val="95"/>
                    <w:sz w:val="14"/>
                  </w:rPr>
                  <w:t>1</w:t>
                </w:r>
                <w:r>
                  <w:rPr>
                    <w:rFonts w:ascii="Georgia" w:hAnsi="Georgia"/>
                    <w:spacing w:val="-6"/>
                    <w:w w:val="95"/>
                    <w:sz w:val="14"/>
                  </w:rPr>
                  <w:t> </w:t>
                </w:r>
                <w:r>
                  <w:rPr>
                    <w:rFonts w:ascii="Georgia" w:hAnsi="Georgia"/>
                    <w:w w:val="95"/>
                    <w:sz w:val="14"/>
                  </w:rPr>
                  <w:t>-</w:t>
                </w:r>
                <w:r>
                  <w:rPr>
                    <w:rFonts w:ascii="Georgia" w:hAnsi="Georgia"/>
                    <w:spacing w:val="-8"/>
                    <w:w w:val="95"/>
                    <w:sz w:val="14"/>
                  </w:rPr>
                  <w:t> </w:t>
                </w:r>
                <w:r>
                  <w:rPr>
                    <w:rFonts w:ascii="Georgia" w:hAnsi="Georgia"/>
                    <w:spacing w:val="10"/>
                    <w:w w:val="95"/>
                    <w:sz w:val="14"/>
                  </w:rPr>
                  <w:t>81</w:t>
                </w:r>
                <w:r>
                  <w:rPr>
                    <w:rFonts w:ascii="Georgia" w:hAnsi="Georgia"/>
                    <w:spacing w:val="-14"/>
                    <w:sz w:val="14"/>
                  </w:rPr>
                  <w:t> 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9.570007pt;margin-top:48.116077pt;width:369.9pt;height:15.65pt;mso-position-horizontal-relative:page;mso-position-vertical-relative:page;z-index:-158684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Georgia" w:hAnsi="Georgia"/>
                    <w:i/>
                    <w:sz w:val="24"/>
                  </w:rPr>
                </w:pPr>
                <w:r>
                  <w:rPr>
                    <w:rFonts w:ascii="Georgia" w:hAnsi="Georgia"/>
                    <w:i/>
                    <w:sz w:val="24"/>
                  </w:rPr>
                  <w:t>PREFEITURA</w:t>
                </w:r>
                <w:r>
                  <w:rPr>
                    <w:rFonts w:ascii="Georgia" w:hAnsi="Georgia"/>
                    <w:i/>
                    <w:spacing w:val="-4"/>
                    <w:sz w:val="24"/>
                  </w:rPr>
                  <w:t> </w:t>
                </w:r>
                <w:r>
                  <w:rPr>
                    <w:rFonts w:ascii="Georgia" w:hAnsi="Georgia"/>
                    <w:i/>
                    <w:sz w:val="24"/>
                  </w:rPr>
                  <w:t>MUNICIPAL</w:t>
                </w:r>
                <w:r>
                  <w:rPr>
                    <w:rFonts w:ascii="Georgia" w:hAnsi="Georgia"/>
                    <w:i/>
                    <w:spacing w:val="-4"/>
                    <w:sz w:val="24"/>
                  </w:rPr>
                  <w:t> </w:t>
                </w:r>
                <w:r>
                  <w:rPr>
                    <w:rFonts w:ascii="Georgia" w:hAnsi="Georgia"/>
                    <w:i/>
                    <w:sz w:val="24"/>
                  </w:rPr>
                  <w:t>DE</w:t>
                </w:r>
                <w:r>
                  <w:rPr>
                    <w:rFonts w:ascii="Georgia" w:hAnsi="Georgia"/>
                    <w:i/>
                    <w:spacing w:val="-3"/>
                    <w:sz w:val="24"/>
                  </w:rPr>
                  <w:t> </w:t>
                </w:r>
                <w:r>
                  <w:rPr>
                    <w:rFonts w:ascii="Georgia" w:hAnsi="Georgia"/>
                    <w:i/>
                    <w:sz w:val="24"/>
                  </w:rPr>
                  <w:t>FLORESTA</w:t>
                </w:r>
                <w:r>
                  <w:rPr>
                    <w:rFonts w:ascii="Georgia" w:hAnsi="Georgia"/>
                    <w:i/>
                    <w:spacing w:val="-1"/>
                    <w:sz w:val="24"/>
                  </w:rPr>
                  <w:t> </w:t>
                </w:r>
                <w:r>
                  <w:rPr>
                    <w:rFonts w:ascii="Georgia" w:hAnsi="Georgia"/>
                    <w:i/>
                    <w:sz w:val="24"/>
                  </w:rPr>
                  <w:t>DO</w:t>
                </w:r>
                <w:r>
                  <w:rPr>
                    <w:rFonts w:ascii="Georgia" w:hAnsi="Georgia"/>
                    <w:i/>
                    <w:spacing w:val="-3"/>
                    <w:sz w:val="24"/>
                  </w:rPr>
                  <w:t> </w:t>
                </w:r>
                <w:r>
                  <w:rPr>
                    <w:rFonts w:ascii="Georgia" w:hAnsi="Georgia"/>
                    <w:i/>
                    <w:sz w:val="24"/>
                  </w:rPr>
                  <w:t>ARAGUAIA –</w:t>
                </w:r>
                <w:r>
                  <w:rPr>
                    <w:rFonts w:ascii="Georgia" w:hAnsi="Georgia"/>
                    <w:i/>
                    <w:spacing w:val="-4"/>
                    <w:sz w:val="24"/>
                  </w:rPr>
                  <w:t> </w:t>
                </w:r>
                <w:r>
                  <w:rPr>
                    <w:rFonts w:ascii="Georgia" w:hAnsi="Georgia"/>
                    <w:i/>
                    <w:sz w:val="24"/>
                  </w:rPr>
                  <w:t>PARÁ.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217" w:hanging="200"/>
        <w:jc w:val="left"/>
      </w:pPr>
      <w:rPr>
        <w:rFonts w:hint="default" w:ascii="Arial" w:hAnsi="Arial" w:eastAsia="Arial" w:cs="Arial"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06" w:hanging="20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93" w:hanging="20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79" w:hanging="20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66" w:hanging="20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53" w:hanging="20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39" w:hanging="20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26" w:hanging="20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13" w:hanging="200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3"/>
      <w:numFmt w:val="upperRoman"/>
      <w:lvlText w:val="%1"/>
      <w:lvlJc w:val="left"/>
      <w:pPr>
        <w:ind w:left="217" w:hanging="24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06" w:hanging="24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93" w:hanging="24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79" w:hanging="2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66" w:hanging="2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53" w:hanging="2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39" w:hanging="2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26" w:hanging="2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13" w:hanging="240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."/>
      <w:lvlJc w:val="left"/>
      <w:pPr>
        <w:ind w:left="217" w:hanging="298"/>
        <w:jc w:val="left"/>
      </w:pPr>
      <w:rPr>
        <w:rFonts w:hint="default" w:ascii="Arial" w:hAnsi="Arial" w:eastAsia="Arial" w:cs="Arial"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06" w:hanging="29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93" w:hanging="29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79" w:hanging="29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66" w:hanging="29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53" w:hanging="29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39" w:hanging="29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26" w:hanging="29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13" w:hanging="298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449" w:hanging="233"/>
        <w:jc w:val="left"/>
      </w:pPr>
      <w:rPr>
        <w:rFonts w:hint="default" w:ascii="Arial" w:hAnsi="Arial" w:eastAsia="Arial" w:cs="Arial"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04" w:hanging="23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69" w:hanging="23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33" w:hanging="23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98" w:hanging="23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63" w:hanging="23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27" w:hanging="23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92" w:hanging="23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57" w:hanging="233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449" w:hanging="233"/>
        <w:jc w:val="left"/>
      </w:pPr>
      <w:rPr>
        <w:rFonts w:hint="default" w:ascii="Arial" w:hAnsi="Arial" w:eastAsia="Arial" w:cs="Arial"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04" w:hanging="23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69" w:hanging="23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33" w:hanging="23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98" w:hanging="23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63" w:hanging="23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27" w:hanging="23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92" w:hanging="23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57" w:hanging="233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449" w:hanging="233"/>
        <w:jc w:val="left"/>
      </w:pPr>
      <w:rPr>
        <w:rFonts w:hint="default" w:ascii="Arial" w:hAnsi="Arial" w:eastAsia="Arial" w:cs="Arial"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04" w:hanging="23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69" w:hanging="23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33" w:hanging="23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98" w:hanging="23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63" w:hanging="23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27" w:hanging="23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92" w:hanging="23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57" w:hanging="233"/>
      </w:pPr>
      <w:rPr>
        <w:rFonts w:hint="default"/>
        <w:lang w:val="pt-PT" w:eastAsia="en-US" w:bidi="ar-SA"/>
      </w:rPr>
    </w:lvl>
  </w:abstractNum>
  <w:num w:numId="1">
    <w:abstractNumId w:val="0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17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0"/>
      <w:ind w:left="20"/>
    </w:pPr>
    <w:rPr>
      <w:rFonts w:ascii="Georgia" w:hAnsi="Georgia" w:eastAsia="Georgia" w:cs="Georgia"/>
      <w:i/>
      <w:i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217"/>
    </w:pPr>
    <w:rPr>
      <w:rFonts w:ascii="Arial" w:hAnsi="Arial" w:eastAsia="Arial" w:cs="Arial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Omega</dc:creator>
  <dcterms:created xsi:type="dcterms:W3CDTF">2021-03-18T12:42:25Z</dcterms:created>
  <dcterms:modified xsi:type="dcterms:W3CDTF">2021-03-18T12:42:25Z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2021-03-18T00:00:00Z</vt:filetime>
  </property>
</Properties>
</file>